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BA" w:rsidRPr="000D0371" w:rsidRDefault="005B44BA" w:rsidP="005B44BA">
      <w:pPr>
        <w:spacing w:before="120"/>
        <w:jc w:val="center"/>
        <w:rPr>
          <w:rFonts w:ascii="Tahoma" w:hAnsi="Tahoma" w:cs="Tahoma"/>
          <w:b/>
          <w:bCs/>
          <w:color w:val="0000FF"/>
          <w:sz w:val="22"/>
          <w:szCs w:val="22"/>
          <w:lang w:val="fi-FI"/>
        </w:rPr>
      </w:pPr>
      <w:bookmarkStart w:id="0" w:name="_Toc342293041"/>
      <w:bookmarkStart w:id="1" w:name="_Toc452730206"/>
      <w:r w:rsidRPr="000D0371">
        <w:rPr>
          <w:rFonts w:ascii="Tahoma" w:hAnsi="Tahoma" w:cs="Tahoma"/>
          <w:b/>
          <w:bCs/>
          <w:color w:val="0000FF"/>
          <w:sz w:val="22"/>
          <w:szCs w:val="22"/>
          <w:lang w:val="fi-FI"/>
        </w:rPr>
        <w:t>BÀI 8: THIẾU MÁU DINH DƯỠNG DO THIẾU SẮT</w:t>
      </w:r>
      <w:bookmarkEnd w:id="0"/>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5B44BA" w:rsidRPr="000D0371" w:rsidTr="00F102F7">
        <w:tc>
          <w:tcPr>
            <w:tcW w:w="9500" w:type="dxa"/>
            <w:shd w:val="clear" w:color="auto" w:fill="auto"/>
          </w:tcPr>
          <w:p w:rsidR="005B44BA" w:rsidRPr="000D0371" w:rsidRDefault="005B44BA" w:rsidP="00F102F7">
            <w:pPr>
              <w:spacing w:before="80"/>
              <w:rPr>
                <w:rFonts w:ascii="Tahoma" w:hAnsi="Tahoma" w:cs="Tahoma"/>
                <w:color w:val="0000FF"/>
                <w:sz w:val="22"/>
                <w:szCs w:val="22"/>
                <w:lang w:val="fi-FI"/>
              </w:rPr>
            </w:pPr>
            <w:r w:rsidRPr="000D0371">
              <w:rPr>
                <w:rFonts w:ascii="Tahoma" w:hAnsi="Tahoma" w:cs="Tahoma"/>
                <w:b/>
                <w:color w:val="0000FF"/>
                <w:sz w:val="22"/>
                <w:szCs w:val="22"/>
                <w:lang w:val="fi-FI"/>
              </w:rPr>
              <w:t>Mục tiêu bài học:</w:t>
            </w:r>
          </w:p>
          <w:p w:rsidR="005B44BA" w:rsidRPr="000D0371" w:rsidRDefault="005B44BA" w:rsidP="00F102F7">
            <w:pPr>
              <w:spacing w:before="80"/>
              <w:rPr>
                <w:rFonts w:ascii="Tahoma" w:hAnsi="Tahoma" w:cs="Tahoma"/>
                <w:sz w:val="22"/>
                <w:szCs w:val="22"/>
                <w:lang w:val="fi-FI"/>
              </w:rPr>
            </w:pPr>
            <w:r w:rsidRPr="000D0371">
              <w:rPr>
                <w:rFonts w:ascii="Tahoma" w:hAnsi="Tahoma" w:cs="Tahoma"/>
                <w:sz w:val="22"/>
                <w:szCs w:val="22"/>
                <w:lang w:val="fi-FI"/>
              </w:rPr>
              <w:t xml:space="preserve">Sau bài học, học sinh </w:t>
            </w:r>
            <w:r w:rsidRPr="000D0371">
              <w:rPr>
                <w:rFonts w:ascii="Tahoma" w:hAnsi="Tahoma" w:cs="Tahoma"/>
                <w:sz w:val="22"/>
                <w:szCs w:val="22"/>
                <w:lang w:val="fi-FI" w:eastAsia="ja-JP"/>
              </w:rPr>
              <w:t xml:space="preserve">nắm được </w:t>
            </w:r>
            <w:r w:rsidRPr="000D0371">
              <w:rPr>
                <w:rFonts w:ascii="Tahoma" w:hAnsi="Tahoma" w:cs="Tahoma"/>
                <w:sz w:val="22"/>
                <w:szCs w:val="22"/>
                <w:lang w:val="fi-FI"/>
              </w:rPr>
              <w:t>:</w:t>
            </w:r>
          </w:p>
          <w:p w:rsidR="005B44BA" w:rsidRPr="000D0371" w:rsidRDefault="005B44BA" w:rsidP="005B44BA">
            <w:pPr>
              <w:numPr>
                <w:ilvl w:val="0"/>
                <w:numId w:val="2"/>
              </w:numPr>
              <w:tabs>
                <w:tab w:val="clear" w:pos="1440"/>
                <w:tab w:val="num" w:pos="934"/>
              </w:tabs>
              <w:spacing w:before="80"/>
              <w:ind w:left="934" w:hanging="400"/>
              <w:jc w:val="both"/>
              <w:rPr>
                <w:rFonts w:ascii="Tahoma" w:hAnsi="Tahoma" w:cs="Tahoma"/>
                <w:i/>
                <w:sz w:val="22"/>
                <w:szCs w:val="22"/>
                <w:lang w:val="fi-FI"/>
              </w:rPr>
            </w:pPr>
            <w:r w:rsidRPr="000D0371">
              <w:rPr>
                <w:rFonts w:ascii="Tahoma" w:hAnsi="Tahoma" w:cs="Tahoma"/>
                <w:i/>
                <w:sz w:val="22"/>
                <w:szCs w:val="22"/>
                <w:lang w:val="fi-FI"/>
              </w:rPr>
              <w:t xml:space="preserve">Các </w:t>
            </w:r>
            <w:r w:rsidRPr="000D0371">
              <w:rPr>
                <w:rFonts w:ascii="Tahoma" w:hAnsi="Tahoma" w:cs="Tahoma"/>
                <w:bCs/>
                <w:i/>
                <w:iCs/>
                <w:sz w:val="22"/>
                <w:szCs w:val="22"/>
                <w:lang w:val="fi-FI"/>
              </w:rPr>
              <w:t>dấu hiệu để nhận biết</w:t>
            </w:r>
            <w:r w:rsidRPr="000D0371">
              <w:rPr>
                <w:rFonts w:ascii="Tahoma" w:hAnsi="Tahoma" w:cs="Tahoma"/>
                <w:i/>
                <w:sz w:val="22"/>
                <w:szCs w:val="22"/>
                <w:lang w:val="fi-FI"/>
              </w:rPr>
              <w:t xml:space="preserve"> thiếu máu dinh dưỡng do thiếu sắt</w:t>
            </w:r>
          </w:p>
          <w:p w:rsidR="005B44BA" w:rsidRPr="000D0371" w:rsidRDefault="005B44BA" w:rsidP="005B44BA">
            <w:pPr>
              <w:numPr>
                <w:ilvl w:val="0"/>
                <w:numId w:val="2"/>
              </w:numPr>
              <w:tabs>
                <w:tab w:val="clear" w:pos="1440"/>
                <w:tab w:val="num" w:pos="934"/>
              </w:tabs>
              <w:spacing w:before="80"/>
              <w:ind w:left="934" w:hanging="400"/>
              <w:jc w:val="both"/>
              <w:rPr>
                <w:rFonts w:ascii="Tahoma" w:hAnsi="Tahoma" w:cs="Tahoma"/>
                <w:i/>
                <w:sz w:val="22"/>
                <w:szCs w:val="22"/>
                <w:lang w:val="fi-FI"/>
              </w:rPr>
            </w:pPr>
            <w:r w:rsidRPr="000D0371">
              <w:rPr>
                <w:rFonts w:ascii="Tahoma" w:hAnsi="Tahoma" w:cs="Tahoma"/>
                <w:bCs/>
                <w:i/>
                <w:iCs/>
                <w:sz w:val="22"/>
                <w:szCs w:val="22"/>
                <w:lang w:val="fi-FI"/>
              </w:rPr>
              <w:t>Nguyên nhân</w:t>
            </w:r>
            <w:r w:rsidRPr="000D0371">
              <w:rPr>
                <w:rFonts w:ascii="Tahoma" w:hAnsi="Tahoma" w:cs="Tahoma"/>
                <w:i/>
                <w:sz w:val="22"/>
                <w:szCs w:val="22"/>
                <w:lang w:val="fi-FI"/>
              </w:rPr>
              <w:t xml:space="preserve"> và </w:t>
            </w:r>
            <w:r w:rsidRPr="000D0371">
              <w:rPr>
                <w:rFonts w:ascii="Tahoma" w:hAnsi="Tahoma" w:cs="Tahoma"/>
                <w:bCs/>
                <w:i/>
                <w:iCs/>
                <w:sz w:val="22"/>
                <w:szCs w:val="22"/>
                <w:lang w:val="fi-FI"/>
              </w:rPr>
              <w:t>Hậu quả</w:t>
            </w:r>
            <w:r w:rsidRPr="000D0371">
              <w:rPr>
                <w:rFonts w:ascii="Tahoma" w:hAnsi="Tahoma" w:cs="Tahoma"/>
                <w:i/>
                <w:sz w:val="22"/>
                <w:szCs w:val="22"/>
                <w:lang w:val="fi-FI"/>
              </w:rPr>
              <w:t xml:space="preserve"> của thiếu máu dinh dưỡng do thiếu sắt</w:t>
            </w:r>
          </w:p>
          <w:p w:rsidR="005B44BA" w:rsidRPr="000D0371" w:rsidRDefault="005B44BA" w:rsidP="005B44BA">
            <w:pPr>
              <w:numPr>
                <w:ilvl w:val="0"/>
                <w:numId w:val="2"/>
              </w:numPr>
              <w:tabs>
                <w:tab w:val="clear" w:pos="1440"/>
                <w:tab w:val="num" w:pos="934"/>
              </w:tabs>
              <w:spacing w:before="80"/>
              <w:ind w:left="934" w:hanging="400"/>
              <w:jc w:val="both"/>
              <w:rPr>
                <w:rFonts w:ascii="Tahoma" w:hAnsi="Tahoma" w:cs="Tahoma"/>
                <w:i/>
                <w:sz w:val="22"/>
                <w:szCs w:val="22"/>
                <w:lang w:val="fi-FI"/>
              </w:rPr>
            </w:pPr>
            <w:r w:rsidRPr="000D0371">
              <w:rPr>
                <w:rFonts w:ascii="Tahoma" w:hAnsi="Tahoma" w:cs="Tahoma"/>
                <w:i/>
                <w:sz w:val="22"/>
                <w:szCs w:val="22"/>
                <w:lang w:val="fi-FI"/>
              </w:rPr>
              <w:t xml:space="preserve">Các </w:t>
            </w:r>
            <w:r w:rsidRPr="000D0371">
              <w:rPr>
                <w:rFonts w:ascii="Tahoma" w:hAnsi="Tahoma" w:cs="Tahoma"/>
                <w:bCs/>
                <w:i/>
                <w:iCs/>
                <w:sz w:val="22"/>
                <w:szCs w:val="22"/>
                <w:lang w:val="fi-FI"/>
              </w:rPr>
              <w:t>biện pháp phòng chống</w:t>
            </w:r>
            <w:r w:rsidRPr="000D0371">
              <w:rPr>
                <w:rFonts w:ascii="Tahoma" w:hAnsi="Tahoma" w:cs="Tahoma"/>
                <w:i/>
                <w:sz w:val="22"/>
                <w:szCs w:val="22"/>
                <w:lang w:val="fi-FI"/>
              </w:rPr>
              <w:t xml:space="preserve"> thiếu máu dinh dưỡng do thiếu sắt: Học sinh </w:t>
            </w:r>
            <w:r w:rsidRPr="000D0371">
              <w:rPr>
                <w:rFonts w:ascii="Tahoma" w:hAnsi="Tahoma" w:cs="Tahoma"/>
                <w:bCs/>
                <w:i/>
                <w:iCs/>
                <w:sz w:val="22"/>
                <w:szCs w:val="22"/>
                <w:lang w:val="fi-FI"/>
              </w:rPr>
              <w:t xml:space="preserve">có </w:t>
            </w:r>
            <w:r w:rsidRPr="000D0371">
              <w:rPr>
                <w:rFonts w:ascii="Tahoma" w:hAnsi="Tahoma" w:cs="Tahoma"/>
                <w:bCs/>
                <w:i/>
                <w:iCs/>
                <w:sz w:val="22"/>
                <w:szCs w:val="22"/>
                <w:cs/>
                <w:lang w:val="fi-FI"/>
              </w:rPr>
              <w:t>‎</w:t>
            </w:r>
            <w:r w:rsidRPr="000D0371">
              <w:rPr>
                <w:rFonts w:ascii="Tahoma" w:hAnsi="Tahoma" w:cs="Tahoma"/>
                <w:bCs/>
                <w:i/>
                <w:iCs/>
                <w:sz w:val="22"/>
                <w:szCs w:val="22"/>
                <w:lang w:val="vi-VN"/>
              </w:rPr>
              <w:t>ý</w:t>
            </w:r>
            <w:r w:rsidRPr="000D0371">
              <w:rPr>
                <w:rFonts w:ascii="Tahoma" w:hAnsi="Tahoma" w:cs="Tahoma"/>
                <w:bCs/>
                <w:i/>
                <w:iCs/>
                <w:sz w:val="22"/>
                <w:szCs w:val="22"/>
                <w:lang w:val="fi-FI"/>
              </w:rPr>
              <w:t xml:space="preserve"> thức và hình thành thói quen</w:t>
            </w:r>
            <w:r w:rsidRPr="000D0371">
              <w:rPr>
                <w:rFonts w:ascii="Tahoma" w:hAnsi="Tahoma" w:cs="Tahoma"/>
                <w:i/>
                <w:sz w:val="22"/>
                <w:szCs w:val="22"/>
                <w:lang w:val="fi-FI"/>
              </w:rPr>
              <w:t xml:space="preserve"> giữ gìn vệ sinh cơ thể, vệ sinh môi trường, và sử dụng các thực phẩm giàu chất sắt để phòng thiếu máu dinh dưỡng do thiếu sắt.</w:t>
            </w:r>
          </w:p>
          <w:p w:rsidR="005B44BA" w:rsidRPr="000D0371" w:rsidRDefault="005B44BA" w:rsidP="005B44BA">
            <w:pPr>
              <w:numPr>
                <w:ilvl w:val="0"/>
                <w:numId w:val="2"/>
              </w:numPr>
              <w:tabs>
                <w:tab w:val="clear" w:pos="1440"/>
                <w:tab w:val="num" w:pos="934"/>
              </w:tabs>
              <w:spacing w:before="80"/>
              <w:ind w:left="934" w:hanging="400"/>
              <w:jc w:val="both"/>
              <w:rPr>
                <w:rFonts w:ascii="Tahoma" w:hAnsi="Tahoma" w:cs="Tahoma"/>
                <w:i/>
                <w:sz w:val="22"/>
                <w:szCs w:val="22"/>
                <w:lang w:val="fi-FI" w:eastAsia="ja-JP"/>
              </w:rPr>
            </w:pPr>
            <w:r w:rsidRPr="000D0371">
              <w:rPr>
                <w:rFonts w:ascii="Tahoma" w:hAnsi="Tahoma" w:cs="Tahoma"/>
                <w:i/>
                <w:sz w:val="22"/>
                <w:szCs w:val="22"/>
                <w:lang w:val="fi-FI"/>
              </w:rPr>
              <w:t>Các</w:t>
            </w:r>
            <w:r w:rsidRPr="000D0371">
              <w:rPr>
                <w:rFonts w:ascii="Tahoma" w:hAnsi="Tahoma" w:cs="Tahoma"/>
                <w:bCs/>
                <w:i/>
                <w:iCs/>
                <w:sz w:val="22"/>
                <w:szCs w:val="22"/>
                <w:lang w:val="fi-FI"/>
              </w:rPr>
              <w:t xml:space="preserve"> thực phẩm nào giàu chất sắt</w:t>
            </w:r>
            <w:r w:rsidRPr="000D0371">
              <w:rPr>
                <w:rFonts w:ascii="Tahoma" w:hAnsi="Tahoma" w:cs="Tahoma"/>
                <w:i/>
                <w:sz w:val="22"/>
                <w:szCs w:val="22"/>
                <w:lang w:val="fi-FI"/>
              </w:rPr>
              <w:t xml:space="preserve"> để phòng thiếu máu dinh dưỡng do thiếu sắt</w:t>
            </w:r>
          </w:p>
          <w:p w:rsidR="005B44BA" w:rsidRPr="000D0371" w:rsidRDefault="005B44BA" w:rsidP="005B44BA">
            <w:pPr>
              <w:numPr>
                <w:ilvl w:val="0"/>
                <w:numId w:val="2"/>
              </w:numPr>
              <w:tabs>
                <w:tab w:val="clear" w:pos="1440"/>
                <w:tab w:val="num" w:pos="934"/>
              </w:tabs>
              <w:spacing w:before="80"/>
              <w:ind w:left="934" w:hanging="400"/>
              <w:jc w:val="both"/>
              <w:rPr>
                <w:rFonts w:ascii="Tahoma" w:hAnsi="Tahoma" w:cs="Tahoma"/>
                <w:i/>
                <w:sz w:val="22"/>
                <w:szCs w:val="22"/>
                <w:lang w:val="fi-FI" w:eastAsia="ja-JP"/>
              </w:rPr>
            </w:pPr>
            <w:r w:rsidRPr="000D0371">
              <w:rPr>
                <w:rFonts w:ascii="Tahoma" w:hAnsi="Tahoma" w:cs="Tahoma"/>
                <w:i/>
                <w:sz w:val="22"/>
                <w:szCs w:val="22"/>
                <w:lang w:val="fi-FI"/>
              </w:rPr>
              <w:t>Tuyên truyền cho mọi người những thực phẩm giàu chất sắt</w:t>
            </w:r>
          </w:p>
        </w:tc>
      </w:tr>
      <w:tr w:rsidR="005B44BA" w:rsidRPr="000D0371" w:rsidTr="00F102F7">
        <w:tc>
          <w:tcPr>
            <w:tcW w:w="9500" w:type="dxa"/>
            <w:shd w:val="clear" w:color="auto" w:fill="auto"/>
          </w:tcPr>
          <w:p w:rsidR="005B44BA" w:rsidRPr="000D0371" w:rsidRDefault="005B44BA" w:rsidP="00F102F7">
            <w:pPr>
              <w:spacing w:before="80"/>
              <w:rPr>
                <w:rFonts w:ascii="Tahoma" w:hAnsi="Tahoma" w:cs="Tahoma"/>
                <w:b/>
                <w:color w:val="0000FF"/>
                <w:sz w:val="22"/>
                <w:szCs w:val="22"/>
                <w:lang w:eastAsia="ja-JP"/>
              </w:rPr>
            </w:pPr>
            <w:r w:rsidRPr="000D0371">
              <w:rPr>
                <w:rFonts w:ascii="Tahoma" w:hAnsi="Tahoma" w:cs="Tahoma"/>
                <w:b/>
                <w:color w:val="0000FF"/>
                <w:sz w:val="22"/>
                <w:szCs w:val="22"/>
                <w:lang w:eastAsia="ja-JP"/>
              </w:rPr>
              <w:t xml:space="preserve">Chuẩn bị: </w:t>
            </w:r>
          </w:p>
          <w:p w:rsidR="005B44BA" w:rsidRPr="000D0371" w:rsidRDefault="005B44BA" w:rsidP="005B44BA">
            <w:pPr>
              <w:numPr>
                <w:ilvl w:val="0"/>
                <w:numId w:val="2"/>
              </w:numPr>
              <w:tabs>
                <w:tab w:val="clear" w:pos="1440"/>
                <w:tab w:val="num" w:pos="934"/>
              </w:tabs>
              <w:spacing w:before="80"/>
              <w:ind w:left="934" w:hanging="400"/>
              <w:jc w:val="both"/>
              <w:rPr>
                <w:rFonts w:ascii="Tahoma" w:hAnsi="Tahoma" w:cs="Tahoma"/>
                <w:i/>
                <w:sz w:val="22"/>
                <w:szCs w:val="22"/>
                <w:lang w:val="fi-FI"/>
              </w:rPr>
            </w:pPr>
            <w:r w:rsidRPr="000D0371">
              <w:rPr>
                <w:rFonts w:ascii="Tahoma" w:hAnsi="Tahoma" w:cs="Tahoma"/>
                <w:i/>
                <w:sz w:val="22"/>
                <w:szCs w:val="22"/>
                <w:lang w:val="fi-FI"/>
              </w:rPr>
              <w:t xml:space="preserve">Hình ảnh minh họa các thực phẩm giàu sắt </w:t>
            </w:r>
          </w:p>
          <w:p w:rsidR="005B44BA" w:rsidRPr="000D0371" w:rsidRDefault="005B44BA" w:rsidP="005B44BA">
            <w:pPr>
              <w:numPr>
                <w:ilvl w:val="0"/>
                <w:numId w:val="2"/>
              </w:numPr>
              <w:tabs>
                <w:tab w:val="clear" w:pos="1440"/>
                <w:tab w:val="num" w:pos="934"/>
              </w:tabs>
              <w:spacing w:before="80"/>
              <w:ind w:left="934" w:hanging="400"/>
              <w:jc w:val="both"/>
              <w:rPr>
                <w:rFonts w:ascii="Tahoma" w:hAnsi="Tahoma" w:cs="Tahoma"/>
                <w:i/>
                <w:sz w:val="22"/>
                <w:szCs w:val="22"/>
                <w:lang w:val="fi-FI"/>
              </w:rPr>
            </w:pPr>
            <w:r w:rsidRPr="000D0371">
              <w:rPr>
                <w:rFonts w:ascii="Tahoma" w:hAnsi="Tahoma" w:cs="Tahoma"/>
                <w:i/>
                <w:sz w:val="22"/>
                <w:szCs w:val="22"/>
                <w:lang w:val="fi-FI"/>
              </w:rPr>
              <w:t>Câu hỏi trắc nghiệm</w:t>
            </w:r>
          </w:p>
          <w:p w:rsidR="005B44BA" w:rsidRPr="000D0371" w:rsidRDefault="005B44BA" w:rsidP="005B44BA">
            <w:pPr>
              <w:numPr>
                <w:ilvl w:val="0"/>
                <w:numId w:val="2"/>
              </w:numPr>
              <w:tabs>
                <w:tab w:val="clear" w:pos="1440"/>
                <w:tab w:val="num" w:pos="934"/>
              </w:tabs>
              <w:spacing w:before="80"/>
              <w:ind w:left="934" w:hanging="400"/>
              <w:jc w:val="both"/>
              <w:rPr>
                <w:rFonts w:ascii="Tahoma" w:hAnsi="Tahoma" w:cs="Tahoma"/>
                <w:i/>
                <w:sz w:val="22"/>
                <w:szCs w:val="22"/>
                <w:lang w:val="fi-FI"/>
              </w:rPr>
            </w:pPr>
            <w:r w:rsidRPr="000D0371">
              <w:rPr>
                <w:rFonts w:ascii="Tahoma" w:hAnsi="Tahoma" w:cs="Tahoma"/>
                <w:i/>
                <w:sz w:val="22"/>
                <w:szCs w:val="22"/>
                <w:lang w:val="fi-FI"/>
              </w:rPr>
              <w:t>Các tài liệu liên quan đến bài học</w:t>
            </w:r>
          </w:p>
        </w:tc>
      </w:tr>
      <w:tr w:rsidR="005B44BA" w:rsidRPr="000D0371" w:rsidTr="00F102F7">
        <w:tc>
          <w:tcPr>
            <w:tcW w:w="9500" w:type="dxa"/>
            <w:shd w:val="clear" w:color="auto" w:fill="auto"/>
          </w:tcPr>
          <w:p w:rsidR="005B44BA" w:rsidRPr="000D0371" w:rsidRDefault="005B44BA" w:rsidP="00F102F7">
            <w:pPr>
              <w:spacing w:before="80"/>
              <w:rPr>
                <w:rFonts w:ascii="Tahoma" w:hAnsi="Tahoma" w:cs="Tahoma"/>
                <w:b/>
                <w:color w:val="0000FF"/>
                <w:sz w:val="22"/>
                <w:szCs w:val="22"/>
                <w:lang w:eastAsia="ja-JP"/>
              </w:rPr>
            </w:pPr>
            <w:r w:rsidRPr="000D0371">
              <w:rPr>
                <w:rFonts w:ascii="Tahoma" w:hAnsi="Tahoma" w:cs="Tahoma"/>
                <w:b/>
                <w:color w:val="0000FF"/>
                <w:sz w:val="22"/>
                <w:szCs w:val="22"/>
                <w:lang w:eastAsia="ja-JP"/>
              </w:rPr>
              <w:t>Nội dung bài học:</w:t>
            </w:r>
          </w:p>
          <w:p w:rsidR="005B44BA" w:rsidRPr="000D0371" w:rsidRDefault="005B44BA" w:rsidP="005B44BA">
            <w:pPr>
              <w:numPr>
                <w:ilvl w:val="0"/>
                <w:numId w:val="2"/>
              </w:numPr>
              <w:tabs>
                <w:tab w:val="clear" w:pos="1440"/>
                <w:tab w:val="num" w:pos="934"/>
              </w:tabs>
              <w:spacing w:before="80"/>
              <w:ind w:left="934" w:hanging="400"/>
              <w:jc w:val="both"/>
              <w:rPr>
                <w:rFonts w:ascii="Tahoma" w:hAnsi="Tahoma" w:cs="Tahoma"/>
                <w:i/>
                <w:sz w:val="22"/>
                <w:szCs w:val="22"/>
                <w:lang w:val="fi-FI"/>
              </w:rPr>
            </w:pPr>
            <w:r w:rsidRPr="000D0371">
              <w:rPr>
                <w:rFonts w:ascii="Tahoma" w:hAnsi="Tahoma" w:cs="Tahoma"/>
                <w:i/>
                <w:sz w:val="22"/>
                <w:szCs w:val="22"/>
                <w:lang w:val="fi-FI"/>
              </w:rPr>
              <w:t>Giới thiệu bài học</w:t>
            </w:r>
          </w:p>
          <w:p w:rsidR="005B44BA" w:rsidRPr="000D0371" w:rsidRDefault="005B44BA" w:rsidP="005B44BA">
            <w:pPr>
              <w:numPr>
                <w:ilvl w:val="0"/>
                <w:numId w:val="2"/>
              </w:numPr>
              <w:tabs>
                <w:tab w:val="clear" w:pos="1440"/>
                <w:tab w:val="num" w:pos="934"/>
              </w:tabs>
              <w:spacing w:before="80"/>
              <w:ind w:left="934" w:hanging="400"/>
              <w:jc w:val="both"/>
              <w:rPr>
                <w:rFonts w:ascii="Tahoma" w:hAnsi="Tahoma" w:cs="Tahoma"/>
                <w:i/>
                <w:sz w:val="22"/>
                <w:szCs w:val="22"/>
                <w:lang w:val="fi-FI"/>
              </w:rPr>
            </w:pPr>
            <w:r w:rsidRPr="000D0371">
              <w:rPr>
                <w:rFonts w:ascii="Tahoma" w:hAnsi="Tahoma" w:cs="Tahoma"/>
                <w:i/>
                <w:sz w:val="22"/>
                <w:szCs w:val="22"/>
                <w:lang w:val="fi-FI"/>
              </w:rPr>
              <w:t xml:space="preserve">Thiếu máu dinh dưỡng do thiếu sắt </w:t>
            </w:r>
          </w:p>
          <w:p w:rsidR="005B44BA" w:rsidRPr="000D0371" w:rsidRDefault="005B44BA" w:rsidP="005B44BA">
            <w:pPr>
              <w:numPr>
                <w:ilvl w:val="0"/>
                <w:numId w:val="2"/>
              </w:numPr>
              <w:tabs>
                <w:tab w:val="clear" w:pos="1440"/>
                <w:tab w:val="num" w:pos="934"/>
              </w:tabs>
              <w:spacing w:before="80"/>
              <w:ind w:left="934" w:hanging="400"/>
              <w:jc w:val="both"/>
              <w:rPr>
                <w:rFonts w:ascii="Tahoma" w:hAnsi="Tahoma" w:cs="Tahoma"/>
                <w:i/>
                <w:sz w:val="22"/>
                <w:szCs w:val="22"/>
                <w:lang w:val="fi-FI"/>
              </w:rPr>
            </w:pPr>
            <w:r w:rsidRPr="000D0371">
              <w:rPr>
                <w:rFonts w:ascii="Tahoma" w:hAnsi="Tahoma" w:cs="Tahoma"/>
                <w:i/>
                <w:sz w:val="22"/>
                <w:szCs w:val="22"/>
                <w:lang w:val="fi-FI"/>
              </w:rPr>
              <w:t>Các dấu hiệu để nhận biết thiếu máu dinh dưỡng do thiếu sắt .</w:t>
            </w:r>
          </w:p>
          <w:p w:rsidR="005B44BA" w:rsidRPr="000D0371" w:rsidRDefault="005B44BA" w:rsidP="005B44BA">
            <w:pPr>
              <w:numPr>
                <w:ilvl w:val="0"/>
                <w:numId w:val="2"/>
              </w:numPr>
              <w:tabs>
                <w:tab w:val="clear" w:pos="1440"/>
                <w:tab w:val="num" w:pos="934"/>
              </w:tabs>
              <w:spacing w:before="80"/>
              <w:ind w:left="934" w:hanging="400"/>
              <w:jc w:val="both"/>
              <w:rPr>
                <w:rFonts w:ascii="Tahoma" w:hAnsi="Tahoma" w:cs="Tahoma"/>
                <w:i/>
                <w:sz w:val="22"/>
                <w:szCs w:val="22"/>
                <w:lang w:val="fi-FI"/>
              </w:rPr>
            </w:pPr>
            <w:r w:rsidRPr="000D0371">
              <w:rPr>
                <w:rFonts w:ascii="Tahoma" w:hAnsi="Tahoma" w:cs="Tahoma"/>
                <w:i/>
                <w:sz w:val="22"/>
                <w:szCs w:val="22"/>
                <w:lang w:val="fi-FI"/>
              </w:rPr>
              <w:t xml:space="preserve">Hậu quả của thiếu máu dinh dưỡng do  thiếu sắt </w:t>
            </w:r>
          </w:p>
          <w:p w:rsidR="005B44BA" w:rsidRPr="000D0371" w:rsidRDefault="005B44BA" w:rsidP="005B44BA">
            <w:pPr>
              <w:numPr>
                <w:ilvl w:val="0"/>
                <w:numId w:val="2"/>
              </w:numPr>
              <w:tabs>
                <w:tab w:val="clear" w:pos="1440"/>
                <w:tab w:val="num" w:pos="934"/>
              </w:tabs>
              <w:spacing w:before="80"/>
              <w:ind w:left="934" w:hanging="400"/>
              <w:jc w:val="both"/>
              <w:rPr>
                <w:rFonts w:ascii="Tahoma" w:hAnsi="Tahoma" w:cs="Tahoma"/>
                <w:i/>
                <w:sz w:val="22"/>
                <w:szCs w:val="22"/>
                <w:lang w:val="fi-FI"/>
              </w:rPr>
            </w:pPr>
            <w:r w:rsidRPr="000D0371">
              <w:rPr>
                <w:rFonts w:ascii="Tahoma" w:hAnsi="Tahoma" w:cs="Tahoma"/>
                <w:i/>
                <w:sz w:val="22"/>
                <w:szCs w:val="22"/>
                <w:lang w:val="fi-FI"/>
              </w:rPr>
              <w:t xml:space="preserve">Nguyên nhân trẻ em hay bị thiếu máu dinh dưỡng do thiếu sắt </w:t>
            </w:r>
          </w:p>
          <w:p w:rsidR="005B44BA" w:rsidRPr="000D0371" w:rsidRDefault="005B44BA" w:rsidP="005B44BA">
            <w:pPr>
              <w:numPr>
                <w:ilvl w:val="0"/>
                <w:numId w:val="2"/>
              </w:numPr>
              <w:tabs>
                <w:tab w:val="clear" w:pos="1440"/>
                <w:tab w:val="num" w:pos="934"/>
              </w:tabs>
              <w:spacing w:before="80"/>
              <w:ind w:left="934" w:hanging="400"/>
              <w:jc w:val="both"/>
              <w:rPr>
                <w:rFonts w:ascii="Tahoma" w:hAnsi="Tahoma" w:cs="Tahoma"/>
                <w:i/>
                <w:sz w:val="22"/>
                <w:szCs w:val="22"/>
                <w:lang w:val="fi-FI"/>
              </w:rPr>
            </w:pPr>
            <w:r w:rsidRPr="000D0371">
              <w:rPr>
                <w:rFonts w:ascii="Tahoma" w:hAnsi="Tahoma" w:cs="Tahoma"/>
                <w:i/>
                <w:sz w:val="22"/>
                <w:szCs w:val="22"/>
                <w:lang w:val="fi-FI"/>
              </w:rPr>
              <w:t>Cách để phòng bệnh thiếu máu dinh dưỡng do thiếu sắt?</w:t>
            </w:r>
          </w:p>
          <w:p w:rsidR="005B44BA" w:rsidRPr="000D0371" w:rsidRDefault="005B44BA" w:rsidP="005B44BA">
            <w:pPr>
              <w:numPr>
                <w:ilvl w:val="0"/>
                <w:numId w:val="2"/>
              </w:numPr>
              <w:tabs>
                <w:tab w:val="clear" w:pos="1440"/>
                <w:tab w:val="num" w:pos="934"/>
              </w:tabs>
              <w:spacing w:before="80"/>
              <w:ind w:left="934" w:hanging="400"/>
              <w:jc w:val="both"/>
              <w:rPr>
                <w:rFonts w:ascii="Tahoma" w:hAnsi="Tahoma" w:cs="Tahoma"/>
                <w:i/>
                <w:sz w:val="22"/>
                <w:szCs w:val="22"/>
                <w:lang w:val="fi-FI"/>
              </w:rPr>
            </w:pPr>
            <w:r w:rsidRPr="000D0371">
              <w:rPr>
                <w:rFonts w:ascii="Tahoma" w:hAnsi="Tahoma" w:cs="Tahoma"/>
                <w:i/>
                <w:sz w:val="22"/>
                <w:szCs w:val="22"/>
                <w:lang w:val="fi-FI"/>
              </w:rPr>
              <w:t xml:space="preserve">Các thực phẩm giàu chất sắt để phòng thiếu máu dinh dưỡng do thiếu sắt </w:t>
            </w:r>
          </w:p>
          <w:p w:rsidR="005B44BA" w:rsidRPr="000D0371" w:rsidRDefault="005B44BA" w:rsidP="005B44BA">
            <w:pPr>
              <w:numPr>
                <w:ilvl w:val="0"/>
                <w:numId w:val="2"/>
              </w:numPr>
              <w:tabs>
                <w:tab w:val="clear" w:pos="1440"/>
                <w:tab w:val="num" w:pos="934"/>
              </w:tabs>
              <w:spacing w:before="80"/>
              <w:ind w:left="934" w:hanging="400"/>
              <w:jc w:val="both"/>
              <w:rPr>
                <w:rFonts w:ascii="Tahoma" w:hAnsi="Tahoma" w:cs="Tahoma"/>
                <w:i/>
                <w:sz w:val="22"/>
                <w:szCs w:val="22"/>
                <w:lang w:val="fi-FI"/>
              </w:rPr>
            </w:pPr>
            <w:r w:rsidRPr="000D0371">
              <w:rPr>
                <w:rFonts w:ascii="Tahoma" w:hAnsi="Tahoma" w:cs="Tahoma"/>
                <w:i/>
                <w:sz w:val="22"/>
                <w:szCs w:val="22"/>
                <w:lang w:val="fi-FI"/>
              </w:rPr>
              <w:t>Tổng kết bài học</w:t>
            </w:r>
          </w:p>
        </w:tc>
      </w:tr>
    </w:tbl>
    <w:p w:rsidR="005B44BA" w:rsidRPr="000D0371" w:rsidRDefault="005B44BA" w:rsidP="005B44BA">
      <w:pPr>
        <w:spacing w:before="120"/>
        <w:rPr>
          <w:rFonts w:ascii="Tahoma" w:hAnsi="Tahoma" w:cs="Tahoma"/>
          <w:sz w:val="22"/>
          <w:szCs w:val="22"/>
          <w:lang w:val="fi-FI" w:eastAsia="ja-JP"/>
        </w:rPr>
      </w:pPr>
    </w:p>
    <w:p w:rsidR="005B44BA" w:rsidRPr="000D0371" w:rsidRDefault="005B44BA" w:rsidP="005B44BA">
      <w:pPr>
        <w:numPr>
          <w:ilvl w:val="1"/>
          <w:numId w:val="2"/>
        </w:numPr>
        <w:tabs>
          <w:tab w:val="clear" w:pos="2160"/>
          <w:tab w:val="num" w:pos="400"/>
        </w:tabs>
        <w:spacing w:before="120"/>
        <w:ind w:hanging="2160"/>
        <w:rPr>
          <w:rFonts w:ascii="Tahoma" w:hAnsi="Tahoma" w:cs="Tahoma"/>
          <w:b/>
          <w:bCs/>
          <w:color w:val="0000FF"/>
          <w:sz w:val="22"/>
          <w:szCs w:val="22"/>
        </w:rPr>
      </w:pPr>
      <w:bookmarkStart w:id="2" w:name="_Toc342293042"/>
      <w:bookmarkStart w:id="3" w:name="_Toc452730207"/>
      <w:r w:rsidRPr="000D0371">
        <w:rPr>
          <w:rFonts w:ascii="Tahoma" w:hAnsi="Tahoma" w:cs="Tahoma"/>
          <w:b/>
          <w:bCs/>
          <w:color w:val="0000FF"/>
          <w:sz w:val="22"/>
          <w:szCs w:val="22"/>
        </w:rPr>
        <w:t>Giới thiệu bài học:</w:t>
      </w:r>
      <w:bookmarkEnd w:id="2"/>
      <w:bookmarkEnd w:id="3"/>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lang w:eastAsia="ja-JP"/>
        </w:rPr>
      </w:pPr>
      <w:r w:rsidRPr="000D0371">
        <w:rPr>
          <w:rFonts w:ascii="Tahoma" w:hAnsi="Tahoma" w:cs="Tahoma"/>
          <w:sz w:val="22"/>
          <w:szCs w:val="22"/>
        </w:rPr>
        <w:t>Dấu hiệu và hậu quả nguyên nhân của việc thiếu máu dinh dưỡng là rất nghiêm trọng cần phải làm gì để phòng bệnh thiếu máu dinh dưỡng chúng ta cùng tìm hiểu bài 8 thiếu máu dinh dưỡng do sắt các em</w:t>
      </w:r>
      <w:r w:rsidRPr="000D0371">
        <w:rPr>
          <w:rFonts w:ascii="Tahoma" w:hAnsi="Tahoma" w:cs="Tahoma"/>
          <w:sz w:val="22"/>
          <w:szCs w:val="22"/>
          <w:lang w:eastAsia="ja-JP"/>
        </w:rPr>
        <w:t xml:space="preserve"> sẽ</w:t>
      </w:r>
      <w:r w:rsidRPr="000D0371">
        <w:rPr>
          <w:rFonts w:ascii="Tahoma" w:hAnsi="Tahoma" w:cs="Tahoma"/>
          <w:sz w:val="22"/>
          <w:szCs w:val="22"/>
        </w:rPr>
        <w:t xml:space="preserve"> thấy rõ điều đó.</w:t>
      </w:r>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lang w:eastAsia="ja-JP"/>
        </w:rPr>
      </w:pPr>
      <w:r w:rsidRPr="000D0371">
        <w:rPr>
          <w:rFonts w:ascii="Tahoma" w:hAnsi="Tahoma" w:cs="Tahoma"/>
          <w:sz w:val="22"/>
          <w:szCs w:val="22"/>
          <w:lang w:eastAsia="ja-JP"/>
        </w:rPr>
        <w:t xml:space="preserve">Đọc to mục tiêu bài học. </w:t>
      </w:r>
    </w:p>
    <w:p w:rsidR="005B44BA" w:rsidRPr="000D0371" w:rsidRDefault="005B44BA" w:rsidP="005B44BA">
      <w:pPr>
        <w:numPr>
          <w:ilvl w:val="1"/>
          <w:numId w:val="2"/>
        </w:numPr>
        <w:tabs>
          <w:tab w:val="clear" w:pos="2160"/>
          <w:tab w:val="num" w:pos="400"/>
        </w:tabs>
        <w:spacing w:before="120"/>
        <w:ind w:hanging="2160"/>
        <w:rPr>
          <w:rFonts w:ascii="Tahoma" w:hAnsi="Tahoma" w:cs="Tahoma"/>
          <w:b/>
          <w:bCs/>
          <w:color w:val="0000FF"/>
          <w:sz w:val="22"/>
          <w:szCs w:val="22"/>
        </w:rPr>
      </w:pPr>
      <w:bookmarkStart w:id="4" w:name="_Toc342293043"/>
      <w:bookmarkStart w:id="5" w:name="_Toc452730208"/>
      <w:r w:rsidRPr="000D0371">
        <w:rPr>
          <w:rFonts w:ascii="Tahoma" w:hAnsi="Tahoma" w:cs="Tahoma"/>
          <w:b/>
          <w:bCs/>
          <w:color w:val="0000FF"/>
          <w:sz w:val="22"/>
          <w:szCs w:val="22"/>
        </w:rPr>
        <w:t>Thiếu máu dinh dưỡng do thiếu sắt:</w:t>
      </w:r>
      <w:bookmarkEnd w:id="4"/>
      <w:bookmarkEnd w:id="5"/>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lang w:eastAsia="ja-JP"/>
        </w:rPr>
      </w:pPr>
      <w:r w:rsidRPr="000D0371">
        <w:rPr>
          <w:rFonts w:ascii="Tahoma" w:hAnsi="Tahoma" w:cs="Tahoma"/>
          <w:sz w:val="22"/>
          <w:szCs w:val="22"/>
          <w:lang w:eastAsia="ja-JP"/>
        </w:rPr>
        <w:t>HS đọc thầm phần 1 trả lời:</w:t>
      </w:r>
    </w:p>
    <w:p w:rsidR="005B44BA" w:rsidRPr="000D0371" w:rsidRDefault="005B44BA" w:rsidP="005B44BA">
      <w:pPr>
        <w:spacing w:before="120"/>
        <w:ind w:left="360" w:hanging="360"/>
        <w:rPr>
          <w:rFonts w:ascii="Tahoma" w:hAnsi="Tahoma" w:cs="Tahoma"/>
          <w:sz w:val="22"/>
          <w:szCs w:val="22"/>
        </w:rPr>
      </w:pPr>
      <w:r>
        <w:rPr>
          <w:rFonts w:ascii="Tahoma" w:hAnsi="Tahoma" w:cs="Tahoma"/>
          <w:noProof/>
          <w:color w:val="FF0000"/>
          <w:sz w:val="22"/>
          <w:szCs w:val="22"/>
        </w:rPr>
        <w:drawing>
          <wp:inline distT="0" distB="0" distL="0" distR="0">
            <wp:extent cx="323850" cy="352425"/>
            <wp:effectExtent l="0" t="0" r="0" b="9525"/>
            <wp:docPr id="13" name="Picture 13"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 H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0D0371">
        <w:rPr>
          <w:rFonts w:ascii="Tahoma" w:hAnsi="Tahoma" w:cs="Tahoma"/>
          <w:color w:val="FF0000"/>
          <w:sz w:val="22"/>
          <w:szCs w:val="22"/>
        </w:rPr>
        <w:t>Thế nào là thiếu máu dinh dưỡng</w:t>
      </w:r>
      <w:r w:rsidRPr="000D0371">
        <w:rPr>
          <w:rFonts w:ascii="Tahoma" w:hAnsi="Tahoma" w:cs="Tahoma"/>
          <w:color w:val="FF0000"/>
          <w:sz w:val="22"/>
          <w:szCs w:val="22"/>
          <w:lang w:eastAsia="ja-JP"/>
        </w:rPr>
        <w:t xml:space="preserve"> do thiếu sắt</w:t>
      </w:r>
      <w:r w:rsidRPr="000D0371">
        <w:rPr>
          <w:rFonts w:ascii="Tahoma" w:hAnsi="Tahoma" w:cs="Tahoma"/>
          <w:color w:val="FF0000"/>
          <w:sz w:val="22"/>
          <w:szCs w:val="22"/>
        </w:rPr>
        <w:t>?</w:t>
      </w:r>
    </w:p>
    <w:p w:rsidR="005B44BA" w:rsidRPr="000D0371" w:rsidRDefault="005B44BA" w:rsidP="005B44BA">
      <w:pPr>
        <w:numPr>
          <w:ilvl w:val="0"/>
          <w:numId w:val="1"/>
        </w:numPr>
        <w:spacing w:before="120"/>
        <w:ind w:left="700"/>
        <w:jc w:val="both"/>
        <w:rPr>
          <w:rFonts w:ascii="Tahoma" w:hAnsi="Tahoma" w:cs="Tahoma"/>
          <w:b/>
          <w:sz w:val="22"/>
          <w:szCs w:val="22"/>
        </w:rPr>
      </w:pPr>
      <w:r w:rsidRPr="000D0371">
        <w:rPr>
          <w:rFonts w:ascii="Tahoma" w:hAnsi="Tahoma" w:cs="Tahoma"/>
          <w:b/>
          <w:sz w:val="22"/>
          <w:szCs w:val="22"/>
        </w:rPr>
        <w:t>GV:</w:t>
      </w:r>
    </w:p>
    <w:p w:rsidR="005B44BA" w:rsidRPr="000D0371" w:rsidRDefault="005B44BA" w:rsidP="005B44BA">
      <w:pPr>
        <w:numPr>
          <w:ilvl w:val="0"/>
          <w:numId w:val="3"/>
        </w:numPr>
        <w:tabs>
          <w:tab w:val="clear" w:pos="1080"/>
          <w:tab w:val="num" w:pos="800"/>
        </w:tabs>
        <w:spacing w:before="120"/>
        <w:ind w:left="800" w:hanging="400"/>
        <w:jc w:val="both"/>
        <w:rPr>
          <w:rFonts w:ascii="Tahoma" w:hAnsi="Tahoma" w:cs="Tahoma"/>
          <w:color w:val="000000"/>
          <w:sz w:val="22"/>
          <w:szCs w:val="22"/>
          <w:lang w:eastAsia="ja-JP"/>
        </w:rPr>
      </w:pPr>
      <w:r w:rsidRPr="000D0371">
        <w:rPr>
          <w:rFonts w:ascii="Tahoma" w:hAnsi="Tahoma" w:cs="Tahoma"/>
          <w:b/>
          <w:bCs/>
          <w:i/>
          <w:iCs/>
          <w:sz w:val="22"/>
          <w:szCs w:val="22"/>
        </w:rPr>
        <w:t>Thiếu máu dinh dưỡng</w:t>
      </w:r>
      <w:r w:rsidRPr="000D0371">
        <w:rPr>
          <w:rFonts w:ascii="Tahoma" w:hAnsi="Tahoma" w:cs="Tahoma"/>
          <w:sz w:val="22"/>
          <w:szCs w:val="22"/>
        </w:rPr>
        <w:t xml:space="preserve"> là hiện tượng thiếu máu do thiếu một hay nhiều chất dinh dưỡng cần thiết cho quá trình tạo máu. Các chất dinh dưỡng tham gia vào tạo máu là chất đạm, sắt, acid folic, vitamin B12, vitamin B6, vitamin C…</w:t>
      </w:r>
    </w:p>
    <w:p w:rsidR="005B44BA" w:rsidRPr="000D0371" w:rsidRDefault="005B44BA" w:rsidP="005B44BA">
      <w:pPr>
        <w:numPr>
          <w:ilvl w:val="0"/>
          <w:numId w:val="3"/>
        </w:numPr>
        <w:tabs>
          <w:tab w:val="clear" w:pos="1080"/>
          <w:tab w:val="num" w:pos="800"/>
        </w:tabs>
        <w:spacing w:before="120"/>
        <w:ind w:left="800" w:hanging="400"/>
        <w:jc w:val="both"/>
        <w:rPr>
          <w:rFonts w:ascii="Tahoma" w:hAnsi="Tahoma" w:cs="Tahoma"/>
          <w:color w:val="000000"/>
          <w:sz w:val="22"/>
          <w:szCs w:val="22"/>
          <w:lang w:eastAsia="ja-JP"/>
        </w:rPr>
      </w:pPr>
      <w:r w:rsidRPr="000D0371">
        <w:rPr>
          <w:rFonts w:ascii="Tahoma" w:hAnsi="Tahoma" w:cs="Tahoma"/>
          <w:b/>
          <w:bCs/>
          <w:i/>
          <w:iCs/>
          <w:color w:val="000000"/>
          <w:sz w:val="22"/>
          <w:szCs w:val="22"/>
          <w:lang w:eastAsia="ja-JP"/>
        </w:rPr>
        <w:lastRenderedPageBreak/>
        <w:t>Thiếu máu dinh dưỡng do thiếu sắt</w:t>
      </w:r>
      <w:r w:rsidRPr="000D0371">
        <w:rPr>
          <w:rFonts w:ascii="Tahoma" w:hAnsi="Tahoma" w:cs="Tahoma"/>
          <w:color w:val="000000"/>
          <w:sz w:val="22"/>
          <w:szCs w:val="22"/>
          <w:lang w:eastAsia="ja-JP"/>
        </w:rPr>
        <w:t xml:space="preserve"> là một thể bệnh thiếu máu dinh dưỡng hay gặp nhất ở nước </w:t>
      </w:r>
      <w:proofErr w:type="gramStart"/>
      <w:r w:rsidRPr="000D0371">
        <w:rPr>
          <w:rFonts w:ascii="Tahoma" w:hAnsi="Tahoma" w:cs="Tahoma"/>
          <w:color w:val="000000"/>
          <w:sz w:val="22"/>
          <w:szCs w:val="22"/>
          <w:lang w:eastAsia="ja-JP"/>
        </w:rPr>
        <w:t>ta,</w:t>
      </w:r>
      <w:proofErr w:type="gramEnd"/>
      <w:r w:rsidRPr="000D0371">
        <w:rPr>
          <w:rFonts w:ascii="Tahoma" w:hAnsi="Tahoma" w:cs="Tahoma"/>
          <w:color w:val="000000"/>
          <w:sz w:val="22"/>
          <w:szCs w:val="22"/>
          <w:lang w:eastAsia="ja-JP"/>
        </w:rPr>
        <w:t xml:space="preserve"> do cơ thể thiếu chất sắt, là một thành phần quan trọng cần thiết cho quá trình tạo máu. Thiếu máu dinh dưỡng do thiếu sắt là một bệnh tiến triển âm thầm nên thường bị bỏ qua.</w:t>
      </w:r>
    </w:p>
    <w:p w:rsidR="005B44BA" w:rsidRPr="000D0371" w:rsidRDefault="005B44BA" w:rsidP="005B44BA">
      <w:pPr>
        <w:numPr>
          <w:ilvl w:val="0"/>
          <w:numId w:val="3"/>
        </w:numPr>
        <w:tabs>
          <w:tab w:val="clear" w:pos="1080"/>
          <w:tab w:val="num" w:pos="800"/>
        </w:tabs>
        <w:spacing w:before="120"/>
        <w:ind w:left="800" w:hanging="400"/>
        <w:jc w:val="both"/>
        <w:rPr>
          <w:rFonts w:ascii="Tahoma" w:hAnsi="Tahoma" w:cs="Tahoma"/>
          <w:color w:val="000000"/>
          <w:sz w:val="22"/>
          <w:szCs w:val="22"/>
          <w:lang w:eastAsia="ja-JP"/>
        </w:rPr>
      </w:pPr>
      <w:r w:rsidRPr="000D0371">
        <w:rPr>
          <w:rFonts w:ascii="Tahoma" w:hAnsi="Tahoma" w:cs="Tahoma"/>
          <w:bCs/>
          <w:color w:val="000000"/>
          <w:sz w:val="22"/>
          <w:szCs w:val="22"/>
          <w:lang w:eastAsia="ja-JP"/>
        </w:rPr>
        <w:t>Nguyên nhân</w:t>
      </w:r>
      <w:r w:rsidRPr="000D0371">
        <w:rPr>
          <w:rFonts w:ascii="Tahoma" w:hAnsi="Tahoma" w:cs="Tahoma"/>
          <w:color w:val="000000"/>
          <w:sz w:val="22"/>
          <w:szCs w:val="22"/>
          <w:lang w:eastAsia="ja-JP"/>
        </w:rPr>
        <w:t xml:space="preserve"> chủ yếu của bệnh </w:t>
      </w:r>
      <w:r w:rsidRPr="000D0371">
        <w:rPr>
          <w:rFonts w:ascii="Tahoma" w:hAnsi="Tahoma" w:cs="Tahoma"/>
          <w:bCs/>
          <w:iCs/>
          <w:color w:val="000000"/>
          <w:sz w:val="22"/>
          <w:szCs w:val="22"/>
          <w:lang w:eastAsia="ja-JP"/>
        </w:rPr>
        <w:t xml:space="preserve">Thiếu máu dinh dưỡng do thiếu sắt </w:t>
      </w:r>
      <w:r w:rsidRPr="000D0371">
        <w:rPr>
          <w:rFonts w:ascii="Tahoma" w:hAnsi="Tahoma" w:cs="Tahoma"/>
          <w:color w:val="000000"/>
          <w:sz w:val="22"/>
          <w:szCs w:val="22"/>
          <w:lang w:eastAsia="ja-JP"/>
        </w:rPr>
        <w:t>là do chế độ ăn thiếu chất sắt so với nhu cầu của cơ thể, ngoài ra còn có nguyên nhân do nhiễm giun (</w:t>
      </w:r>
      <w:r w:rsidRPr="000D0371">
        <w:rPr>
          <w:rFonts w:ascii="Tahoma" w:hAnsi="Tahoma" w:cs="Tahoma"/>
          <w:iCs/>
          <w:color w:val="000000"/>
          <w:sz w:val="22"/>
          <w:szCs w:val="22"/>
          <w:lang w:eastAsia="ja-JP"/>
        </w:rPr>
        <w:t>các loại giun sống kí sinh trong ruột, ăn các chất dinh dưỡng làm cho cơ thể thiếu các chất dinh dưỡng, trong đó có chất sắt; hoặc như giun móc làm chảy máu đường tiêu hóa, cơ thể bị mất máu kéo dài, dẫn đến thiếu máu</w:t>
      </w:r>
      <w:r w:rsidRPr="000D0371">
        <w:rPr>
          <w:rFonts w:ascii="Tahoma" w:hAnsi="Tahoma" w:cs="Tahoma"/>
          <w:color w:val="000000"/>
          <w:sz w:val="22"/>
          <w:szCs w:val="22"/>
          <w:lang w:eastAsia="ja-JP"/>
        </w:rPr>
        <w:t>)</w:t>
      </w:r>
    </w:p>
    <w:p w:rsidR="005B44BA" w:rsidRPr="000D0371" w:rsidRDefault="005B44BA" w:rsidP="005B44BA">
      <w:pPr>
        <w:numPr>
          <w:ilvl w:val="1"/>
          <w:numId w:val="2"/>
        </w:numPr>
        <w:tabs>
          <w:tab w:val="clear" w:pos="2160"/>
          <w:tab w:val="num" w:pos="400"/>
        </w:tabs>
        <w:spacing w:before="120"/>
        <w:ind w:hanging="2160"/>
        <w:rPr>
          <w:rFonts w:ascii="Tahoma" w:hAnsi="Tahoma" w:cs="Tahoma"/>
          <w:b/>
          <w:bCs/>
          <w:color w:val="0000FF"/>
          <w:sz w:val="22"/>
          <w:szCs w:val="22"/>
        </w:rPr>
      </w:pPr>
      <w:bookmarkStart w:id="6" w:name="_Toc342293044"/>
      <w:bookmarkStart w:id="7" w:name="_Toc452730209"/>
      <w:r w:rsidRPr="000D0371">
        <w:rPr>
          <w:rFonts w:ascii="Tahoma" w:hAnsi="Tahoma" w:cs="Tahoma"/>
          <w:b/>
          <w:bCs/>
          <w:color w:val="0000FF"/>
          <w:sz w:val="22"/>
          <w:szCs w:val="22"/>
        </w:rPr>
        <w:t>Các dấu hiệu để nhận biết thiếu máu dinh dưỡng do thiếu sắt</w:t>
      </w:r>
      <w:bookmarkEnd w:id="6"/>
      <w:bookmarkEnd w:id="7"/>
      <w:r w:rsidRPr="000D0371">
        <w:rPr>
          <w:rFonts w:ascii="Tahoma" w:hAnsi="Tahoma" w:cs="Tahoma"/>
          <w:b/>
          <w:bCs/>
          <w:color w:val="0000FF"/>
          <w:sz w:val="22"/>
          <w:szCs w:val="22"/>
        </w:rPr>
        <w:t xml:space="preserve"> </w:t>
      </w:r>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 xml:space="preserve">1 HS đọc phần 2 lớp đọc thầm HS thảo luận nhóm đôi 5 phút trả lời: </w:t>
      </w:r>
    </w:p>
    <w:p w:rsidR="005B44BA" w:rsidRPr="000D0371" w:rsidRDefault="005B44BA" w:rsidP="005B44BA">
      <w:pPr>
        <w:spacing w:before="120"/>
        <w:ind w:left="360" w:hanging="360"/>
        <w:rPr>
          <w:rFonts w:ascii="Tahoma" w:hAnsi="Tahoma" w:cs="Tahoma"/>
          <w:b/>
          <w:sz w:val="22"/>
          <w:szCs w:val="22"/>
        </w:rPr>
      </w:pPr>
      <w:r>
        <w:rPr>
          <w:rFonts w:ascii="Tahoma" w:hAnsi="Tahoma" w:cs="Tahoma"/>
          <w:b/>
          <w:noProof/>
          <w:sz w:val="22"/>
          <w:szCs w:val="22"/>
        </w:rPr>
        <w:drawing>
          <wp:inline distT="0" distB="0" distL="0" distR="0">
            <wp:extent cx="323850" cy="352425"/>
            <wp:effectExtent l="0" t="0" r="0" b="9525"/>
            <wp:docPr id="12" name="Picture 12"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 H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0D0371">
        <w:rPr>
          <w:rFonts w:ascii="Tahoma" w:hAnsi="Tahoma" w:cs="Tahoma"/>
          <w:b/>
          <w:sz w:val="22"/>
          <w:szCs w:val="22"/>
        </w:rPr>
        <w:t xml:space="preserve"> </w:t>
      </w:r>
      <w:proofErr w:type="gramStart"/>
      <w:r w:rsidRPr="000D0371">
        <w:rPr>
          <w:rFonts w:ascii="Tahoma" w:hAnsi="Tahoma" w:cs="Tahoma"/>
          <w:color w:val="FF0000"/>
          <w:sz w:val="22"/>
          <w:szCs w:val="22"/>
        </w:rPr>
        <w:t>Nêu các dấu hiệu thiếu máu dinh dưỡng?</w:t>
      </w:r>
      <w:proofErr w:type="gramEnd"/>
      <w:r w:rsidRPr="000D0371">
        <w:rPr>
          <w:rFonts w:ascii="Tahoma" w:hAnsi="Tahoma" w:cs="Tahoma"/>
          <w:b/>
          <w:sz w:val="22"/>
          <w:szCs w:val="22"/>
        </w:rPr>
        <w:t xml:space="preserve"> </w:t>
      </w:r>
    </w:p>
    <w:p w:rsidR="005B44BA" w:rsidRPr="000D0371" w:rsidRDefault="005B44BA" w:rsidP="005B44BA">
      <w:pPr>
        <w:numPr>
          <w:ilvl w:val="0"/>
          <w:numId w:val="1"/>
        </w:numPr>
        <w:spacing w:before="120"/>
        <w:ind w:left="700"/>
        <w:jc w:val="both"/>
        <w:rPr>
          <w:rFonts w:ascii="Tahoma" w:hAnsi="Tahoma" w:cs="Tahoma"/>
          <w:b/>
          <w:sz w:val="22"/>
          <w:szCs w:val="22"/>
        </w:rPr>
      </w:pPr>
      <w:r w:rsidRPr="000D0371">
        <w:rPr>
          <w:rFonts w:ascii="Tahoma" w:hAnsi="Tahoma" w:cs="Tahoma"/>
          <w:b/>
          <w:sz w:val="22"/>
          <w:szCs w:val="22"/>
        </w:rPr>
        <w:t>GV chốt kiến thức có 2 dấu hiệu</w:t>
      </w:r>
      <w:r w:rsidRPr="000D0371">
        <w:rPr>
          <w:rFonts w:ascii="Tahoma" w:hAnsi="Tahoma" w:cs="Tahoma"/>
          <w:b/>
          <w:sz w:val="22"/>
          <w:szCs w:val="22"/>
          <w:lang w:eastAsia="ja-JP"/>
        </w:rPr>
        <w:t>:</w:t>
      </w:r>
    </w:p>
    <w:p w:rsidR="005B44BA" w:rsidRPr="000D0371" w:rsidRDefault="005B44BA" w:rsidP="005B44BA">
      <w:pPr>
        <w:spacing w:before="120"/>
        <w:jc w:val="both"/>
        <w:rPr>
          <w:rFonts w:ascii="Tahoma" w:hAnsi="Tahoma" w:cs="Tahoma"/>
          <w:b/>
          <w:i/>
          <w:sz w:val="22"/>
          <w:szCs w:val="22"/>
        </w:rPr>
      </w:pPr>
      <w:r w:rsidRPr="000D0371">
        <w:rPr>
          <w:rFonts w:ascii="Tahoma" w:hAnsi="Tahoma" w:cs="Tahoma"/>
          <w:b/>
          <w:i/>
          <w:sz w:val="22"/>
          <w:szCs w:val="22"/>
        </w:rPr>
        <w:t>Dấu hiệu sớm:</w:t>
      </w:r>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 xml:space="preserve">Mệt mỏi, ít hoạt động, hay quấy khóc, </w:t>
      </w:r>
      <w:proofErr w:type="gramStart"/>
      <w:r w:rsidRPr="000D0371">
        <w:rPr>
          <w:rFonts w:ascii="Tahoma" w:hAnsi="Tahoma" w:cs="Tahoma"/>
          <w:sz w:val="22"/>
          <w:szCs w:val="22"/>
        </w:rPr>
        <w:t>ăn</w:t>
      </w:r>
      <w:proofErr w:type="gramEnd"/>
      <w:r w:rsidRPr="000D0371">
        <w:rPr>
          <w:rFonts w:ascii="Tahoma" w:hAnsi="Tahoma" w:cs="Tahoma"/>
          <w:sz w:val="22"/>
          <w:szCs w:val="22"/>
        </w:rPr>
        <w:t xml:space="preserve"> kém, dễ mắc các bệnh nhiễm khuẩn.</w:t>
      </w:r>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Hay hoa mắt, chóng mặt, kém tập trung, hay đau đầu, buồn ngủ.</w:t>
      </w:r>
    </w:p>
    <w:p w:rsidR="005B44BA" w:rsidRPr="000D0371" w:rsidRDefault="005B44BA" w:rsidP="005B44BA">
      <w:pPr>
        <w:spacing w:before="120"/>
        <w:jc w:val="both"/>
        <w:rPr>
          <w:rFonts w:ascii="Tahoma" w:hAnsi="Tahoma" w:cs="Tahoma"/>
          <w:b/>
          <w:i/>
          <w:sz w:val="22"/>
          <w:szCs w:val="22"/>
        </w:rPr>
      </w:pPr>
      <w:r w:rsidRPr="000D0371">
        <w:rPr>
          <w:rFonts w:ascii="Tahoma" w:hAnsi="Tahoma" w:cs="Tahoma"/>
          <w:b/>
          <w:i/>
          <w:sz w:val="22"/>
          <w:szCs w:val="22"/>
        </w:rPr>
        <w:t>Giai đoạn muộn:</w:t>
      </w:r>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Thiếu máu xuất hiện từ từ, da xanh, niêm mạc nhợt.</w:t>
      </w:r>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 xml:space="preserve">Thiếu máu ảnh hưởng đến nhiều cơ quan trong cơ thể: hệ thần kinh, </w:t>
      </w:r>
      <w:proofErr w:type="gramStart"/>
      <w:r w:rsidRPr="000D0371">
        <w:rPr>
          <w:rFonts w:ascii="Tahoma" w:hAnsi="Tahoma" w:cs="Tahoma"/>
          <w:sz w:val="22"/>
          <w:szCs w:val="22"/>
        </w:rPr>
        <w:t>tim</w:t>
      </w:r>
      <w:proofErr w:type="gramEnd"/>
      <w:r w:rsidRPr="000D0371">
        <w:rPr>
          <w:rFonts w:ascii="Tahoma" w:hAnsi="Tahoma" w:cs="Tahoma"/>
          <w:sz w:val="22"/>
          <w:szCs w:val="22"/>
        </w:rPr>
        <w:t xml:space="preserve"> mạch, hệ miễn dịch, nội tiết…  </w:t>
      </w:r>
    </w:p>
    <w:p w:rsidR="005B44BA" w:rsidRPr="000D0371" w:rsidRDefault="005B44BA" w:rsidP="005B44BA">
      <w:pPr>
        <w:spacing w:before="120"/>
        <w:ind w:left="720" w:hanging="720"/>
        <w:rPr>
          <w:rFonts w:ascii="Tahoma" w:hAnsi="Tahoma" w:cs="Tahoma"/>
          <w:color w:val="FF0000"/>
          <w:sz w:val="22"/>
          <w:szCs w:val="22"/>
        </w:rPr>
      </w:pPr>
      <w:r>
        <w:rPr>
          <w:rFonts w:ascii="Tahoma" w:hAnsi="Tahoma" w:cs="Tahoma"/>
          <w:noProof/>
          <w:color w:val="FF0000"/>
          <w:sz w:val="22"/>
          <w:szCs w:val="22"/>
        </w:rPr>
        <w:drawing>
          <wp:inline distT="0" distB="0" distL="0" distR="0">
            <wp:extent cx="323850" cy="352425"/>
            <wp:effectExtent l="0" t="0" r="0" b="9525"/>
            <wp:docPr id="11" name="Picture 11"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U H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0D0371">
        <w:rPr>
          <w:rFonts w:ascii="Tahoma" w:hAnsi="Tahoma" w:cs="Tahoma"/>
          <w:color w:val="FF0000"/>
          <w:sz w:val="22"/>
          <w:szCs w:val="22"/>
        </w:rPr>
        <w:t xml:space="preserve">Em quan sát lớp mình có bạn nào có biểu hiện trên không? </w:t>
      </w:r>
    </w:p>
    <w:p w:rsidR="005B44BA" w:rsidRPr="000D0371" w:rsidRDefault="005B44BA" w:rsidP="005B44BA">
      <w:pPr>
        <w:numPr>
          <w:ilvl w:val="1"/>
          <w:numId w:val="2"/>
        </w:numPr>
        <w:tabs>
          <w:tab w:val="clear" w:pos="2160"/>
          <w:tab w:val="num" w:pos="400"/>
        </w:tabs>
        <w:spacing w:before="120"/>
        <w:ind w:hanging="2160"/>
        <w:rPr>
          <w:rFonts w:ascii="Tahoma" w:hAnsi="Tahoma" w:cs="Tahoma"/>
          <w:b/>
          <w:bCs/>
          <w:color w:val="0000FF"/>
          <w:sz w:val="22"/>
          <w:szCs w:val="22"/>
        </w:rPr>
      </w:pPr>
      <w:bookmarkStart w:id="8" w:name="_Toc342293045"/>
      <w:bookmarkStart w:id="9" w:name="_Toc452730210"/>
      <w:r w:rsidRPr="000D0371">
        <w:rPr>
          <w:rFonts w:ascii="Tahoma" w:hAnsi="Tahoma" w:cs="Tahoma"/>
          <w:b/>
          <w:bCs/>
          <w:color w:val="0000FF"/>
          <w:sz w:val="22"/>
          <w:szCs w:val="22"/>
        </w:rPr>
        <w:t>Hậu quả của thiếu máu dinh dưỡng do thiếu sắt</w:t>
      </w:r>
      <w:bookmarkEnd w:id="8"/>
      <w:bookmarkEnd w:id="9"/>
      <w:r w:rsidRPr="000D0371">
        <w:rPr>
          <w:rFonts w:ascii="Tahoma" w:hAnsi="Tahoma" w:cs="Tahoma"/>
          <w:b/>
          <w:bCs/>
          <w:color w:val="0000FF"/>
          <w:sz w:val="22"/>
          <w:szCs w:val="22"/>
        </w:rPr>
        <w:t xml:space="preserve"> </w:t>
      </w:r>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HS đọc thầm Phần 3</w:t>
      </w:r>
      <w:r>
        <w:rPr>
          <w:rFonts w:ascii="Tahoma" w:hAnsi="Tahoma" w:cs="Tahoma"/>
          <w:sz w:val="22"/>
          <w:szCs w:val="22"/>
        </w:rPr>
        <w:t xml:space="preserve"> </w:t>
      </w:r>
      <w:r w:rsidRPr="000D0371">
        <w:rPr>
          <w:rFonts w:ascii="Tahoma" w:hAnsi="Tahoma" w:cs="Tahoma"/>
          <w:sz w:val="22"/>
          <w:szCs w:val="22"/>
        </w:rPr>
        <w:t>GV chia lớp thành 3 nhóm thảo luận 5 phút đại diện nhóm trình bày</w:t>
      </w:r>
      <w:r w:rsidRPr="000D0371">
        <w:rPr>
          <w:rFonts w:ascii="Tahoma" w:hAnsi="Tahoma" w:cs="Tahoma"/>
          <w:sz w:val="22"/>
          <w:szCs w:val="22"/>
          <w:lang w:eastAsia="ja-JP"/>
        </w:rPr>
        <w:t>.</w:t>
      </w:r>
    </w:p>
    <w:p w:rsidR="005B44BA" w:rsidRPr="000D0371" w:rsidRDefault="005B44BA" w:rsidP="005B44BA">
      <w:pPr>
        <w:spacing w:before="120"/>
        <w:ind w:left="720" w:hanging="720"/>
        <w:rPr>
          <w:rFonts w:ascii="Tahoma" w:hAnsi="Tahoma" w:cs="Tahoma"/>
          <w:sz w:val="22"/>
          <w:szCs w:val="22"/>
        </w:rPr>
      </w:pPr>
      <w:r>
        <w:rPr>
          <w:rFonts w:ascii="Tahoma" w:hAnsi="Tahoma" w:cs="Tahoma"/>
          <w:noProof/>
          <w:color w:val="FF0000"/>
          <w:sz w:val="22"/>
          <w:szCs w:val="22"/>
        </w:rPr>
        <w:drawing>
          <wp:inline distT="0" distB="0" distL="0" distR="0">
            <wp:extent cx="323850" cy="352425"/>
            <wp:effectExtent l="0" t="0" r="0" b="9525"/>
            <wp:docPr id="10" name="Picture 10"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U H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0D0371">
        <w:rPr>
          <w:rFonts w:ascii="Tahoma" w:hAnsi="Tahoma" w:cs="Tahoma"/>
          <w:color w:val="FF0000"/>
          <w:sz w:val="22"/>
          <w:szCs w:val="22"/>
          <w:lang w:eastAsia="ja-JP"/>
        </w:rPr>
        <w:t>H</w:t>
      </w:r>
      <w:r w:rsidRPr="000D0371">
        <w:rPr>
          <w:rFonts w:ascii="Tahoma" w:hAnsi="Tahoma" w:cs="Tahoma"/>
          <w:color w:val="FF0000"/>
          <w:sz w:val="22"/>
          <w:szCs w:val="22"/>
        </w:rPr>
        <w:t>ậu quả của việc thiếu máu dinh dưỡng do thiếu sắt là gì?</w:t>
      </w:r>
      <w:r w:rsidRPr="000D0371">
        <w:rPr>
          <w:rFonts w:ascii="Tahoma" w:hAnsi="Tahoma" w:cs="Tahoma"/>
          <w:sz w:val="22"/>
          <w:szCs w:val="22"/>
        </w:rPr>
        <w:t xml:space="preserve"> </w:t>
      </w:r>
    </w:p>
    <w:p w:rsidR="005B44BA" w:rsidRPr="000D0371" w:rsidRDefault="005B44BA" w:rsidP="005B44BA">
      <w:pPr>
        <w:numPr>
          <w:ilvl w:val="0"/>
          <w:numId w:val="1"/>
        </w:numPr>
        <w:spacing w:before="120"/>
        <w:ind w:left="700"/>
        <w:jc w:val="both"/>
        <w:rPr>
          <w:rFonts w:ascii="Tahoma" w:hAnsi="Tahoma" w:cs="Tahoma"/>
          <w:b/>
          <w:sz w:val="22"/>
          <w:szCs w:val="22"/>
        </w:rPr>
      </w:pPr>
      <w:r w:rsidRPr="000D0371">
        <w:rPr>
          <w:rFonts w:ascii="Tahoma" w:hAnsi="Tahoma" w:cs="Tahoma"/>
          <w:b/>
          <w:sz w:val="22"/>
          <w:szCs w:val="22"/>
        </w:rPr>
        <w:t>GV chốt KT</w:t>
      </w:r>
    </w:p>
    <w:p w:rsidR="005B44BA" w:rsidRPr="000D0371" w:rsidRDefault="005B44BA" w:rsidP="005B44BA">
      <w:pPr>
        <w:spacing w:before="120"/>
        <w:jc w:val="both"/>
        <w:rPr>
          <w:rFonts w:ascii="Tahoma" w:hAnsi="Tahoma" w:cs="Tahoma"/>
          <w:sz w:val="22"/>
          <w:szCs w:val="22"/>
        </w:rPr>
      </w:pPr>
      <w:r w:rsidRPr="000D0371">
        <w:rPr>
          <w:rFonts w:ascii="Tahoma" w:hAnsi="Tahoma" w:cs="Tahoma"/>
          <w:b/>
          <w:bCs/>
          <w:i/>
          <w:iCs/>
          <w:sz w:val="22"/>
          <w:szCs w:val="22"/>
          <w:lang w:val="pl-PL"/>
        </w:rPr>
        <w:t>Đối với trẻ em:</w:t>
      </w:r>
      <w:bookmarkStart w:id="10" w:name="_GoBack"/>
      <w:bookmarkEnd w:id="10"/>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Biếng ăn, chậm lớn.</w:t>
      </w:r>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Hệ miễn dịch yếu.</w:t>
      </w:r>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Ảnh hưởng đến chỉ số thông minh (IQ).</w:t>
      </w:r>
    </w:p>
    <w:p w:rsidR="005B44BA" w:rsidRPr="000D0371" w:rsidRDefault="005B44BA" w:rsidP="005B44BA">
      <w:pPr>
        <w:spacing w:before="120"/>
        <w:rPr>
          <w:rFonts w:ascii="Tahoma" w:hAnsi="Tahoma" w:cs="Tahoma"/>
          <w:b/>
          <w:i/>
          <w:sz w:val="22"/>
          <w:szCs w:val="22"/>
        </w:rPr>
      </w:pPr>
      <w:r w:rsidRPr="000D0371">
        <w:rPr>
          <w:rFonts w:ascii="Tahoma" w:hAnsi="Tahoma" w:cs="Tahoma"/>
          <w:b/>
          <w:i/>
          <w:sz w:val="22"/>
          <w:szCs w:val="22"/>
        </w:rPr>
        <w:t>Đối với các em lứa tuổi học đường: (GV nhấn mạnh ở lứa tuổi này)</w:t>
      </w:r>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Giảm phát triển trí tuệ, vận động.</w:t>
      </w:r>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Giảm khả năng học tập và hoạt động thể lực</w:t>
      </w:r>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Giảm phát triển thể lực</w:t>
      </w:r>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lastRenderedPageBreak/>
        <w:t>Giảm sức đề kháng với bệnh nhiễm trùng</w:t>
      </w:r>
    </w:p>
    <w:p w:rsidR="005B44BA" w:rsidRPr="000D0371" w:rsidRDefault="005B44BA" w:rsidP="005B44BA">
      <w:pPr>
        <w:spacing w:before="120"/>
        <w:rPr>
          <w:rFonts w:ascii="Tahoma" w:hAnsi="Tahoma" w:cs="Tahoma"/>
          <w:sz w:val="22"/>
          <w:szCs w:val="22"/>
        </w:rPr>
      </w:pPr>
      <w:r w:rsidRPr="000D0371">
        <w:rPr>
          <w:rFonts w:ascii="Tahoma" w:hAnsi="Tahoma" w:cs="Tahoma"/>
          <w:b/>
          <w:bCs/>
          <w:i/>
          <w:iCs/>
          <w:sz w:val="22"/>
          <w:szCs w:val="22"/>
        </w:rPr>
        <w:t xml:space="preserve"> </w:t>
      </w:r>
      <w:r w:rsidRPr="000D0371">
        <w:rPr>
          <w:rFonts w:ascii="Tahoma" w:hAnsi="Tahoma" w:cs="Tahoma"/>
          <w:b/>
          <w:bCs/>
          <w:i/>
          <w:iCs/>
          <w:sz w:val="22"/>
          <w:szCs w:val="22"/>
          <w:lang w:eastAsia="ja-JP"/>
        </w:rPr>
        <w:t>Đối với p</w:t>
      </w:r>
      <w:r w:rsidRPr="000D0371">
        <w:rPr>
          <w:rFonts w:ascii="Tahoma" w:hAnsi="Tahoma" w:cs="Tahoma"/>
          <w:b/>
          <w:bCs/>
          <w:i/>
          <w:iCs/>
          <w:sz w:val="22"/>
          <w:szCs w:val="22"/>
        </w:rPr>
        <w:t xml:space="preserve">hụ nữ mang </w:t>
      </w:r>
      <w:proofErr w:type="gramStart"/>
      <w:r w:rsidRPr="000D0371">
        <w:rPr>
          <w:rFonts w:ascii="Tahoma" w:hAnsi="Tahoma" w:cs="Tahoma"/>
          <w:b/>
          <w:bCs/>
          <w:i/>
          <w:iCs/>
          <w:sz w:val="22"/>
          <w:szCs w:val="22"/>
        </w:rPr>
        <w:t>thai</w:t>
      </w:r>
      <w:proofErr w:type="gramEnd"/>
      <w:r w:rsidRPr="000D0371">
        <w:rPr>
          <w:rFonts w:ascii="Tahoma" w:hAnsi="Tahoma" w:cs="Tahoma"/>
          <w:b/>
          <w:bCs/>
          <w:i/>
          <w:iCs/>
          <w:sz w:val="22"/>
          <w:szCs w:val="22"/>
        </w:rPr>
        <w:t xml:space="preserve"> </w:t>
      </w:r>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 xml:space="preserve">Thiếu máu gây nên tình trạng thiếu oxi ở các tổ chức, đặc biệt ở một số cơ quan như </w:t>
      </w:r>
      <w:proofErr w:type="gramStart"/>
      <w:r w:rsidRPr="000D0371">
        <w:rPr>
          <w:rFonts w:ascii="Tahoma" w:hAnsi="Tahoma" w:cs="Tahoma"/>
          <w:sz w:val="22"/>
          <w:szCs w:val="22"/>
        </w:rPr>
        <w:t>tim</w:t>
      </w:r>
      <w:proofErr w:type="gramEnd"/>
      <w:r w:rsidRPr="000D0371">
        <w:rPr>
          <w:rFonts w:ascii="Tahoma" w:hAnsi="Tahoma" w:cs="Tahoma"/>
          <w:sz w:val="22"/>
          <w:szCs w:val="22"/>
        </w:rPr>
        <w:t xml:space="preserve">, não. </w:t>
      </w:r>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 xml:space="preserve">Nguy hiểm hơn, thiếu máu còn tăng nguy cơ đẻ </w:t>
      </w:r>
      <w:proofErr w:type="gramStart"/>
      <w:r w:rsidRPr="000D0371">
        <w:rPr>
          <w:rFonts w:ascii="Tahoma" w:hAnsi="Tahoma" w:cs="Tahoma"/>
          <w:sz w:val="22"/>
          <w:szCs w:val="22"/>
        </w:rPr>
        <w:t>non</w:t>
      </w:r>
      <w:proofErr w:type="gramEnd"/>
      <w:r w:rsidRPr="000D0371">
        <w:rPr>
          <w:rFonts w:ascii="Tahoma" w:hAnsi="Tahoma" w:cs="Tahoma"/>
          <w:sz w:val="22"/>
          <w:szCs w:val="22"/>
        </w:rPr>
        <w:t xml:space="preserve">, tăng tỷ lệ mắc bệnh và tử vong của của mẹ và con. </w:t>
      </w:r>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Những bà mẹ bị thiếu máu có nguy cơ đẻ con nhẹ cân và dễ bị chảy máu ở thời kỳ hậu sản và lại sinh ra những đứa con có tình trạng dự trữ sắt thấp....</w:t>
      </w:r>
    </w:p>
    <w:p w:rsidR="005B44BA" w:rsidRPr="000D0371" w:rsidRDefault="005B44BA" w:rsidP="005B44BA">
      <w:pPr>
        <w:numPr>
          <w:ilvl w:val="1"/>
          <w:numId w:val="2"/>
        </w:numPr>
        <w:tabs>
          <w:tab w:val="clear" w:pos="2160"/>
          <w:tab w:val="num" w:pos="400"/>
        </w:tabs>
        <w:spacing w:before="120"/>
        <w:ind w:hanging="2160"/>
        <w:rPr>
          <w:rFonts w:ascii="Tahoma" w:hAnsi="Tahoma" w:cs="Tahoma"/>
          <w:b/>
          <w:bCs/>
          <w:color w:val="0000FF"/>
          <w:sz w:val="22"/>
          <w:szCs w:val="22"/>
        </w:rPr>
      </w:pPr>
      <w:bookmarkStart w:id="11" w:name="_Toc342293046"/>
      <w:bookmarkStart w:id="12" w:name="_Toc452730211"/>
      <w:r w:rsidRPr="000D0371">
        <w:rPr>
          <w:rFonts w:ascii="Tahoma" w:hAnsi="Tahoma" w:cs="Tahoma"/>
          <w:b/>
          <w:bCs/>
          <w:color w:val="0000FF"/>
          <w:sz w:val="22"/>
          <w:szCs w:val="22"/>
        </w:rPr>
        <w:t>Nguyên nhân trẻ em hay bị thiếu máu dinh dưỡng do thiếu sắt</w:t>
      </w:r>
      <w:bookmarkEnd w:id="11"/>
      <w:bookmarkEnd w:id="12"/>
      <w:r w:rsidRPr="000D0371">
        <w:rPr>
          <w:rFonts w:ascii="Tahoma" w:hAnsi="Tahoma" w:cs="Tahoma"/>
          <w:b/>
          <w:bCs/>
          <w:color w:val="0000FF"/>
          <w:sz w:val="22"/>
          <w:szCs w:val="22"/>
        </w:rPr>
        <w:t xml:space="preserve"> </w:t>
      </w:r>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 xml:space="preserve">HS tự nghiên cứu </w:t>
      </w:r>
      <w:r w:rsidRPr="000D0371">
        <w:rPr>
          <w:rFonts w:ascii="Tahoma" w:hAnsi="Tahoma" w:cs="Tahoma"/>
          <w:sz w:val="22"/>
          <w:szCs w:val="22"/>
          <w:lang w:eastAsia="ja-JP"/>
        </w:rPr>
        <w:t xml:space="preserve">nội dung, trả lời </w:t>
      </w:r>
      <w:r w:rsidRPr="000D0371">
        <w:rPr>
          <w:rFonts w:ascii="Tahoma" w:hAnsi="Tahoma" w:cs="Tahoma"/>
          <w:sz w:val="22"/>
          <w:szCs w:val="22"/>
        </w:rPr>
        <w:t>câu hỏi:</w:t>
      </w:r>
    </w:p>
    <w:p w:rsidR="005B44BA" w:rsidRPr="000D0371" w:rsidRDefault="005B44BA" w:rsidP="005B44BA">
      <w:pPr>
        <w:spacing w:before="120"/>
        <w:ind w:left="360" w:hanging="360"/>
        <w:rPr>
          <w:rFonts w:ascii="Tahoma" w:hAnsi="Tahoma" w:cs="Tahoma"/>
          <w:color w:val="FF0000"/>
          <w:sz w:val="22"/>
          <w:szCs w:val="22"/>
        </w:rPr>
      </w:pPr>
      <w:r>
        <w:rPr>
          <w:rFonts w:ascii="Tahoma" w:hAnsi="Tahoma" w:cs="Tahoma"/>
          <w:noProof/>
          <w:color w:val="FF0000"/>
          <w:sz w:val="22"/>
          <w:szCs w:val="22"/>
        </w:rPr>
        <w:drawing>
          <wp:inline distT="0" distB="0" distL="0" distR="0">
            <wp:extent cx="323850" cy="352425"/>
            <wp:effectExtent l="0" t="0" r="0" b="9525"/>
            <wp:docPr id="9" name="Picture 9"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U H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0D0371">
        <w:rPr>
          <w:rFonts w:ascii="Tahoma" w:hAnsi="Tahoma" w:cs="Tahoma"/>
          <w:color w:val="FF0000"/>
          <w:sz w:val="22"/>
          <w:szCs w:val="22"/>
        </w:rPr>
        <w:t xml:space="preserve"> Tại sao trẻ em hay bị thiếu máu dinh dưỡng do thiếu sắt? </w:t>
      </w:r>
    </w:p>
    <w:p w:rsidR="005B44BA" w:rsidRPr="000D0371" w:rsidRDefault="005B44BA" w:rsidP="005B44BA">
      <w:pPr>
        <w:numPr>
          <w:ilvl w:val="0"/>
          <w:numId w:val="1"/>
        </w:numPr>
        <w:spacing w:before="120"/>
        <w:ind w:left="700"/>
        <w:jc w:val="both"/>
        <w:rPr>
          <w:rFonts w:ascii="Tahoma" w:hAnsi="Tahoma" w:cs="Tahoma"/>
          <w:b/>
          <w:sz w:val="22"/>
          <w:szCs w:val="22"/>
        </w:rPr>
      </w:pPr>
      <w:r w:rsidRPr="000D0371">
        <w:rPr>
          <w:rFonts w:ascii="Tahoma" w:hAnsi="Tahoma" w:cs="Tahoma"/>
          <w:b/>
          <w:sz w:val="22"/>
          <w:szCs w:val="22"/>
        </w:rPr>
        <w:t>GV chốt KT:</w:t>
      </w:r>
    </w:p>
    <w:p w:rsidR="005B44BA" w:rsidRPr="000D0371" w:rsidRDefault="005B44BA" w:rsidP="005B44BA">
      <w:pPr>
        <w:numPr>
          <w:ilvl w:val="0"/>
          <w:numId w:val="3"/>
        </w:numPr>
        <w:tabs>
          <w:tab w:val="clear" w:pos="1080"/>
          <w:tab w:val="num" w:pos="800"/>
        </w:tabs>
        <w:spacing w:before="120"/>
        <w:ind w:left="800" w:hanging="400"/>
        <w:jc w:val="both"/>
        <w:rPr>
          <w:rFonts w:ascii="Tahoma" w:hAnsi="Tahoma" w:cs="Tahoma"/>
          <w:bCs/>
          <w:color w:val="000000"/>
          <w:sz w:val="22"/>
          <w:szCs w:val="22"/>
          <w:lang w:eastAsia="ja-JP"/>
        </w:rPr>
      </w:pPr>
      <w:r>
        <w:rPr>
          <w:rFonts w:ascii="Tahoma" w:hAnsi="Tahoma" w:cs="Tahoma"/>
          <w:noProof/>
          <w:sz w:val="22"/>
          <w:szCs w:val="22"/>
        </w:rPr>
        <w:drawing>
          <wp:anchor distT="0" distB="0" distL="114300" distR="114300" simplePos="0" relativeHeight="251660288" behindDoc="1" locked="0" layoutInCell="1" allowOverlap="1">
            <wp:simplePos x="0" y="0"/>
            <wp:positionH relativeFrom="column">
              <wp:posOffset>3873500</wp:posOffset>
            </wp:positionH>
            <wp:positionV relativeFrom="paragraph">
              <wp:posOffset>16510</wp:posOffset>
            </wp:positionV>
            <wp:extent cx="2475865" cy="1845945"/>
            <wp:effectExtent l="0" t="0" r="635" b="1905"/>
            <wp:wrapTight wrapText="bothSides">
              <wp:wrapPolygon edited="0">
                <wp:start x="0" y="0"/>
                <wp:lineTo x="0" y="21399"/>
                <wp:lineTo x="21439" y="21399"/>
                <wp:lineTo x="2143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865" cy="184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371">
        <w:rPr>
          <w:rFonts w:ascii="Tahoma" w:hAnsi="Tahoma" w:cs="Tahoma"/>
          <w:bCs/>
          <w:color w:val="000000"/>
          <w:sz w:val="22"/>
          <w:szCs w:val="22"/>
          <w:lang w:eastAsia="ja-JP"/>
        </w:rPr>
        <w:t xml:space="preserve"> Do cung cấp thiếu: thường gặp ở trẻ thiếu sữa mẹ, trẻ đẻ </w:t>
      </w:r>
      <w:proofErr w:type="gramStart"/>
      <w:r w:rsidRPr="000D0371">
        <w:rPr>
          <w:rFonts w:ascii="Tahoma" w:hAnsi="Tahoma" w:cs="Tahoma"/>
          <w:bCs/>
          <w:color w:val="000000"/>
          <w:sz w:val="22"/>
          <w:szCs w:val="22"/>
          <w:lang w:eastAsia="ja-JP"/>
        </w:rPr>
        <w:t>non</w:t>
      </w:r>
      <w:proofErr w:type="gramEnd"/>
      <w:r w:rsidRPr="000D0371">
        <w:rPr>
          <w:rFonts w:ascii="Tahoma" w:hAnsi="Tahoma" w:cs="Tahoma"/>
          <w:bCs/>
          <w:color w:val="000000"/>
          <w:sz w:val="22"/>
          <w:szCs w:val="22"/>
          <w:lang w:eastAsia="ja-JP"/>
        </w:rPr>
        <w:t>, sinh đôi, bữa ăn của trẻ thiếu đạm và vi chất dinh dưỡng.</w:t>
      </w:r>
    </w:p>
    <w:p w:rsidR="005B44BA" w:rsidRPr="000D0371" w:rsidRDefault="005B44BA" w:rsidP="005B44BA">
      <w:pPr>
        <w:numPr>
          <w:ilvl w:val="0"/>
          <w:numId w:val="3"/>
        </w:numPr>
        <w:tabs>
          <w:tab w:val="clear" w:pos="1080"/>
          <w:tab w:val="num" w:pos="800"/>
        </w:tabs>
        <w:spacing w:before="120"/>
        <w:ind w:left="800" w:hanging="400"/>
        <w:jc w:val="both"/>
        <w:rPr>
          <w:rFonts w:ascii="Tahoma" w:hAnsi="Tahoma" w:cs="Tahoma"/>
          <w:bCs/>
          <w:color w:val="000000"/>
          <w:sz w:val="22"/>
          <w:szCs w:val="22"/>
          <w:lang w:eastAsia="ja-JP"/>
        </w:rPr>
      </w:pPr>
      <w:r w:rsidRPr="000D0371">
        <w:rPr>
          <w:rFonts w:ascii="Tahoma" w:hAnsi="Tahoma" w:cs="Tahoma"/>
          <w:bCs/>
          <w:color w:val="000000"/>
          <w:sz w:val="22"/>
          <w:szCs w:val="22"/>
          <w:lang w:eastAsia="ja-JP"/>
        </w:rPr>
        <w:t xml:space="preserve"> Do nhu cầu cao: ở trẻ trong giai đoạn phát triển nhanh: trẻ dưới 2 tuổi, tuổi dậy thì.</w:t>
      </w:r>
    </w:p>
    <w:p w:rsidR="005B44BA" w:rsidRPr="000D0371" w:rsidRDefault="005B44BA" w:rsidP="005B44BA">
      <w:pPr>
        <w:numPr>
          <w:ilvl w:val="0"/>
          <w:numId w:val="3"/>
        </w:numPr>
        <w:tabs>
          <w:tab w:val="clear" w:pos="1080"/>
          <w:tab w:val="num" w:pos="800"/>
        </w:tabs>
        <w:spacing w:before="120"/>
        <w:ind w:left="800" w:hanging="400"/>
        <w:jc w:val="both"/>
        <w:rPr>
          <w:rFonts w:ascii="Tahoma" w:hAnsi="Tahoma" w:cs="Tahoma"/>
          <w:bCs/>
          <w:color w:val="000000"/>
          <w:sz w:val="22"/>
          <w:szCs w:val="22"/>
          <w:lang w:eastAsia="ja-JP"/>
        </w:rPr>
      </w:pPr>
      <w:r w:rsidRPr="000D0371">
        <w:rPr>
          <w:rFonts w:ascii="Tahoma" w:hAnsi="Tahoma" w:cs="Tahoma"/>
          <w:bCs/>
          <w:color w:val="000000"/>
          <w:sz w:val="22"/>
          <w:szCs w:val="22"/>
          <w:lang w:eastAsia="ja-JP"/>
        </w:rPr>
        <w:t xml:space="preserve"> Do hấp </w:t>
      </w:r>
      <w:proofErr w:type="gramStart"/>
      <w:r w:rsidRPr="000D0371">
        <w:rPr>
          <w:rFonts w:ascii="Tahoma" w:hAnsi="Tahoma" w:cs="Tahoma"/>
          <w:bCs/>
          <w:color w:val="000000"/>
          <w:sz w:val="22"/>
          <w:szCs w:val="22"/>
          <w:lang w:eastAsia="ja-JP"/>
        </w:rPr>
        <w:t>thu</w:t>
      </w:r>
      <w:proofErr w:type="gramEnd"/>
      <w:r w:rsidRPr="000D0371">
        <w:rPr>
          <w:rFonts w:ascii="Tahoma" w:hAnsi="Tahoma" w:cs="Tahoma"/>
          <w:bCs/>
          <w:color w:val="000000"/>
          <w:sz w:val="22"/>
          <w:szCs w:val="22"/>
          <w:lang w:eastAsia="ja-JP"/>
        </w:rPr>
        <w:t xml:space="preserve"> kém: khi trẻ bị bệnh mạn tính đường tiêu hóa.</w:t>
      </w:r>
    </w:p>
    <w:p w:rsidR="005B44BA" w:rsidRPr="000D0371" w:rsidRDefault="005B44BA" w:rsidP="005B44BA">
      <w:pPr>
        <w:numPr>
          <w:ilvl w:val="0"/>
          <w:numId w:val="3"/>
        </w:numPr>
        <w:tabs>
          <w:tab w:val="clear" w:pos="1080"/>
          <w:tab w:val="num" w:pos="800"/>
        </w:tabs>
        <w:spacing w:before="120"/>
        <w:ind w:left="800" w:hanging="400"/>
        <w:jc w:val="both"/>
        <w:rPr>
          <w:rFonts w:ascii="Tahoma" w:hAnsi="Tahoma" w:cs="Tahoma"/>
          <w:bCs/>
          <w:color w:val="000000"/>
          <w:sz w:val="22"/>
          <w:szCs w:val="22"/>
          <w:lang w:eastAsia="ja-JP"/>
        </w:rPr>
      </w:pPr>
      <w:r w:rsidRPr="000D0371">
        <w:rPr>
          <w:rFonts w:ascii="Tahoma" w:hAnsi="Tahoma" w:cs="Tahoma"/>
          <w:bCs/>
          <w:color w:val="000000"/>
          <w:sz w:val="22"/>
          <w:szCs w:val="22"/>
          <w:lang w:eastAsia="ja-JP"/>
        </w:rPr>
        <w:t xml:space="preserve"> Mất máu mạn tính: khi trẻ bị nhiễm giun, loét dạ dày tá tràng, polyp ruột.</w:t>
      </w:r>
    </w:p>
    <w:p w:rsidR="005B44BA" w:rsidRPr="000D0371" w:rsidRDefault="005B44BA" w:rsidP="005B44BA">
      <w:pPr>
        <w:numPr>
          <w:ilvl w:val="1"/>
          <w:numId w:val="2"/>
        </w:numPr>
        <w:tabs>
          <w:tab w:val="clear" w:pos="2160"/>
          <w:tab w:val="num" w:pos="400"/>
        </w:tabs>
        <w:spacing w:before="120"/>
        <w:ind w:hanging="2160"/>
        <w:rPr>
          <w:rFonts w:ascii="Tahoma" w:hAnsi="Tahoma" w:cs="Tahoma"/>
          <w:b/>
          <w:bCs/>
          <w:color w:val="0000FF"/>
          <w:sz w:val="22"/>
          <w:szCs w:val="22"/>
        </w:rPr>
      </w:pPr>
      <w:bookmarkStart w:id="13" w:name="_Toc342293047"/>
      <w:bookmarkStart w:id="14" w:name="_Toc452730212"/>
      <w:r w:rsidRPr="000D0371">
        <w:rPr>
          <w:rFonts w:ascii="Tahoma" w:hAnsi="Tahoma" w:cs="Tahoma"/>
          <w:b/>
          <w:bCs/>
          <w:color w:val="0000FF"/>
          <w:sz w:val="22"/>
          <w:szCs w:val="22"/>
        </w:rPr>
        <w:t>Cách để phòng bệnh thiếu máu dinh dưỡng do thiếu sắt?</w:t>
      </w:r>
      <w:bookmarkEnd w:id="13"/>
      <w:bookmarkEnd w:id="14"/>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HS tự đọc thầm 2 phần còn lại TL câu hỏi</w:t>
      </w:r>
    </w:p>
    <w:p w:rsidR="005B44BA" w:rsidRPr="000D0371" w:rsidRDefault="005B44BA" w:rsidP="005B44BA">
      <w:pPr>
        <w:spacing w:before="120"/>
        <w:ind w:left="360" w:hanging="360"/>
        <w:rPr>
          <w:rFonts w:ascii="Tahoma" w:hAnsi="Tahoma" w:cs="Tahoma"/>
          <w:color w:val="FF0000"/>
          <w:sz w:val="22"/>
          <w:szCs w:val="22"/>
        </w:rPr>
      </w:pPr>
      <w:r>
        <w:rPr>
          <w:rFonts w:ascii="Tahoma" w:hAnsi="Tahoma" w:cs="Tahoma"/>
          <w:noProof/>
          <w:color w:val="FF0000"/>
          <w:sz w:val="22"/>
          <w:szCs w:val="22"/>
        </w:rPr>
        <w:drawing>
          <wp:inline distT="0" distB="0" distL="0" distR="0">
            <wp:extent cx="323850" cy="352425"/>
            <wp:effectExtent l="0" t="0" r="0" b="9525"/>
            <wp:docPr id="8" name="Picture 8"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U H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0D0371">
        <w:rPr>
          <w:rFonts w:ascii="Tahoma" w:hAnsi="Tahoma" w:cs="Tahoma"/>
          <w:color w:val="FF0000"/>
          <w:sz w:val="22"/>
          <w:szCs w:val="22"/>
        </w:rPr>
        <w:t>Cần phải làm gì để phòng bệnh thiếu máu dinh dưỡng do thiếu sắt?</w:t>
      </w:r>
    </w:p>
    <w:p w:rsidR="005B44BA" w:rsidRPr="000D0371" w:rsidRDefault="005B44BA" w:rsidP="005B44BA">
      <w:pPr>
        <w:numPr>
          <w:ilvl w:val="0"/>
          <w:numId w:val="1"/>
        </w:numPr>
        <w:spacing w:before="120"/>
        <w:ind w:left="700"/>
        <w:jc w:val="both"/>
        <w:rPr>
          <w:rFonts w:ascii="Tahoma" w:hAnsi="Tahoma" w:cs="Tahoma"/>
          <w:bCs/>
          <w:sz w:val="22"/>
          <w:szCs w:val="22"/>
        </w:rPr>
      </w:pPr>
      <w:r w:rsidRPr="000D0371">
        <w:rPr>
          <w:rFonts w:ascii="Tahoma" w:hAnsi="Tahoma" w:cs="Tahoma"/>
          <w:sz w:val="22"/>
          <w:szCs w:val="22"/>
        </w:rPr>
        <w:t xml:space="preserve">GV chiếu H1 </w:t>
      </w:r>
      <w:r w:rsidRPr="000D0371">
        <w:rPr>
          <w:rFonts w:ascii="Tahoma" w:hAnsi="Tahoma" w:cs="Tahoma"/>
          <w:sz w:val="22"/>
          <w:szCs w:val="22"/>
          <w:lang w:eastAsia="ja-JP"/>
        </w:rPr>
        <w:t>học sinh</w:t>
      </w:r>
      <w:r w:rsidRPr="000D0371">
        <w:rPr>
          <w:rFonts w:ascii="Tahoma" w:hAnsi="Tahoma" w:cs="Tahoma"/>
          <w:sz w:val="22"/>
          <w:szCs w:val="22"/>
        </w:rPr>
        <w:t xml:space="preserve"> nêu tên các thực phẩm trong bữa ăn</w:t>
      </w:r>
      <w:r w:rsidRPr="000D0371">
        <w:rPr>
          <w:rFonts w:ascii="Tahoma" w:hAnsi="Tahoma" w:cs="Tahoma"/>
          <w:bCs/>
          <w:sz w:val="22"/>
          <w:szCs w:val="22"/>
        </w:rPr>
        <w:tab/>
      </w:r>
      <w:r w:rsidRPr="000D0371">
        <w:rPr>
          <w:rFonts w:ascii="Tahoma" w:hAnsi="Tahoma" w:cs="Tahoma"/>
          <w:sz w:val="22"/>
          <w:szCs w:val="22"/>
        </w:rPr>
        <w:t xml:space="preserve">              </w:t>
      </w:r>
    </w:p>
    <w:p w:rsidR="005B44BA" w:rsidRPr="000D0371" w:rsidRDefault="005B44BA" w:rsidP="005B44BA">
      <w:pPr>
        <w:numPr>
          <w:ilvl w:val="0"/>
          <w:numId w:val="1"/>
        </w:numPr>
        <w:spacing w:before="120"/>
        <w:ind w:left="700"/>
        <w:jc w:val="both"/>
        <w:rPr>
          <w:rFonts w:ascii="Tahoma" w:hAnsi="Tahoma" w:cs="Tahoma"/>
          <w:b/>
          <w:sz w:val="22"/>
          <w:szCs w:val="22"/>
        </w:rPr>
      </w:pPr>
      <w:r w:rsidRPr="000D0371">
        <w:rPr>
          <w:rFonts w:ascii="Tahoma" w:hAnsi="Tahoma" w:cs="Tahoma"/>
          <w:b/>
          <w:sz w:val="22"/>
          <w:szCs w:val="22"/>
        </w:rPr>
        <w:t>GV giảng chốt kiến thức:</w:t>
      </w:r>
    </w:p>
    <w:p w:rsidR="005B44BA" w:rsidRPr="000D0371" w:rsidRDefault="005B44BA" w:rsidP="005B44BA">
      <w:pPr>
        <w:numPr>
          <w:ilvl w:val="0"/>
          <w:numId w:val="3"/>
        </w:numPr>
        <w:tabs>
          <w:tab w:val="clear" w:pos="1080"/>
          <w:tab w:val="num" w:pos="800"/>
        </w:tabs>
        <w:spacing w:before="120"/>
        <w:ind w:left="800" w:hanging="400"/>
        <w:jc w:val="both"/>
        <w:rPr>
          <w:rFonts w:ascii="Tahoma" w:hAnsi="Tahoma" w:cs="Tahoma"/>
          <w:bCs/>
          <w:color w:val="000000"/>
          <w:sz w:val="22"/>
          <w:szCs w:val="22"/>
          <w:lang w:eastAsia="ja-JP"/>
        </w:rPr>
      </w:pPr>
      <w:r w:rsidRPr="000D0371">
        <w:rPr>
          <w:rFonts w:ascii="Tahoma" w:hAnsi="Tahoma" w:cs="Tahoma"/>
          <w:bCs/>
          <w:color w:val="000000"/>
          <w:sz w:val="22"/>
          <w:szCs w:val="22"/>
          <w:lang w:eastAsia="ja-JP"/>
        </w:rPr>
        <w:t xml:space="preserve">Cần phải bổ sung sắt và chất dinh dưỡng cho các đối tượng có nguy cơ cao: phụ nữ mang </w:t>
      </w:r>
      <w:proofErr w:type="gramStart"/>
      <w:r w:rsidRPr="000D0371">
        <w:rPr>
          <w:rFonts w:ascii="Tahoma" w:hAnsi="Tahoma" w:cs="Tahoma"/>
          <w:bCs/>
          <w:color w:val="000000"/>
          <w:sz w:val="22"/>
          <w:szCs w:val="22"/>
          <w:lang w:eastAsia="ja-JP"/>
        </w:rPr>
        <w:t>thai</w:t>
      </w:r>
      <w:proofErr w:type="gramEnd"/>
      <w:r w:rsidRPr="000D0371">
        <w:rPr>
          <w:rFonts w:ascii="Tahoma" w:hAnsi="Tahoma" w:cs="Tahoma"/>
          <w:bCs/>
          <w:color w:val="000000"/>
          <w:sz w:val="22"/>
          <w:szCs w:val="22"/>
          <w:lang w:eastAsia="ja-JP"/>
        </w:rPr>
        <w:t>, bà mẹ cho con bú trong 2 tháng đầu, phụ nữ trong độ tuổi sinh đẻ và trẻ em.</w:t>
      </w:r>
    </w:p>
    <w:p w:rsidR="005B44BA" w:rsidRPr="000D0371" w:rsidRDefault="005B44BA" w:rsidP="005B44BA">
      <w:pPr>
        <w:numPr>
          <w:ilvl w:val="0"/>
          <w:numId w:val="3"/>
        </w:numPr>
        <w:tabs>
          <w:tab w:val="clear" w:pos="1080"/>
          <w:tab w:val="num" w:pos="800"/>
        </w:tabs>
        <w:spacing w:before="120"/>
        <w:ind w:left="800" w:hanging="400"/>
        <w:jc w:val="both"/>
        <w:rPr>
          <w:rFonts w:ascii="Tahoma" w:hAnsi="Tahoma" w:cs="Tahoma"/>
          <w:sz w:val="22"/>
          <w:szCs w:val="22"/>
        </w:rPr>
      </w:pPr>
      <w:r w:rsidRPr="000D0371">
        <w:rPr>
          <w:rFonts w:ascii="Tahoma" w:hAnsi="Tahoma" w:cs="Tahoma"/>
          <w:bCs/>
          <w:color w:val="000000"/>
          <w:sz w:val="22"/>
          <w:szCs w:val="22"/>
          <w:lang w:eastAsia="ja-JP"/>
        </w:rPr>
        <w:t>Đa dạng hóa bữa ăn: cần cung cấp đủ các thực phẩm giàu sắt có nguồn gốc động vật, thực phẩm giàu vitamin</w:t>
      </w:r>
      <w:r w:rsidRPr="000D0371">
        <w:rPr>
          <w:rFonts w:ascii="Tahoma" w:hAnsi="Tahoma" w:cs="Tahoma"/>
          <w:sz w:val="22"/>
          <w:szCs w:val="22"/>
        </w:rPr>
        <w:t xml:space="preserve"> C.</w:t>
      </w:r>
    </w:p>
    <w:p w:rsidR="005B44BA" w:rsidRPr="000D0371" w:rsidRDefault="005B44BA" w:rsidP="005B44BA">
      <w:pPr>
        <w:numPr>
          <w:ilvl w:val="1"/>
          <w:numId w:val="2"/>
        </w:numPr>
        <w:tabs>
          <w:tab w:val="clear" w:pos="2160"/>
          <w:tab w:val="num" w:pos="400"/>
        </w:tabs>
        <w:spacing w:before="120"/>
        <w:ind w:left="400" w:hanging="400"/>
        <w:rPr>
          <w:rFonts w:ascii="Tahoma" w:hAnsi="Tahoma" w:cs="Tahoma"/>
          <w:b/>
          <w:bCs/>
          <w:color w:val="0000FF"/>
          <w:sz w:val="22"/>
          <w:szCs w:val="22"/>
        </w:rPr>
      </w:pPr>
      <w:bookmarkStart w:id="15" w:name="_Toc342293048"/>
      <w:bookmarkStart w:id="16" w:name="_Toc452730213"/>
      <w:r>
        <w:rPr>
          <w:rFonts w:ascii="Tahoma" w:hAnsi="Tahoma" w:cs="Tahoma"/>
          <w:noProof/>
          <w:sz w:val="22"/>
          <w:szCs w:val="22"/>
        </w:rPr>
        <w:drawing>
          <wp:anchor distT="0" distB="0" distL="114300" distR="114300" simplePos="0" relativeHeight="251661312" behindDoc="0" locked="0" layoutInCell="1" allowOverlap="1">
            <wp:simplePos x="0" y="0"/>
            <wp:positionH relativeFrom="column">
              <wp:posOffset>3365500</wp:posOffset>
            </wp:positionH>
            <wp:positionV relativeFrom="paragraph">
              <wp:posOffset>52070</wp:posOffset>
            </wp:positionV>
            <wp:extent cx="2724150" cy="16764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371">
        <w:rPr>
          <w:rFonts w:ascii="Tahoma" w:hAnsi="Tahoma" w:cs="Tahoma"/>
          <w:b/>
          <w:bCs/>
          <w:color w:val="0000FF"/>
          <w:sz w:val="22"/>
          <w:szCs w:val="22"/>
        </w:rPr>
        <w:t>Các thực phẩm giàu chất sắt để phòng thiếu máu dinh dưỡng do thiếu sắt</w:t>
      </w:r>
      <w:bookmarkEnd w:id="15"/>
      <w:bookmarkEnd w:id="16"/>
      <w:r w:rsidRPr="000D0371">
        <w:rPr>
          <w:rFonts w:ascii="Tahoma" w:hAnsi="Tahoma" w:cs="Tahoma"/>
          <w:b/>
          <w:bCs/>
          <w:color w:val="0000FF"/>
          <w:sz w:val="22"/>
          <w:szCs w:val="22"/>
        </w:rPr>
        <w:t xml:space="preserve"> </w:t>
      </w:r>
    </w:p>
    <w:p w:rsidR="005B44BA" w:rsidRPr="000D0371" w:rsidRDefault="005B44BA" w:rsidP="005B44BA">
      <w:pPr>
        <w:tabs>
          <w:tab w:val="left" w:pos="1680"/>
        </w:tabs>
        <w:spacing w:before="120"/>
        <w:ind w:left="360" w:hanging="360"/>
        <w:rPr>
          <w:rFonts w:ascii="Tahoma" w:hAnsi="Tahoma" w:cs="Tahoma"/>
          <w:color w:val="FF0000"/>
          <w:sz w:val="22"/>
          <w:szCs w:val="22"/>
        </w:rPr>
      </w:pPr>
      <w:r>
        <w:rPr>
          <w:rFonts w:ascii="Tahoma" w:hAnsi="Tahoma" w:cs="Tahoma"/>
          <w:noProof/>
          <w:color w:val="FF0000"/>
          <w:sz w:val="22"/>
          <w:szCs w:val="22"/>
        </w:rPr>
        <w:drawing>
          <wp:inline distT="0" distB="0" distL="0" distR="0">
            <wp:extent cx="323850" cy="352425"/>
            <wp:effectExtent l="0" t="0" r="0" b="9525"/>
            <wp:docPr id="7" name="Picture 7"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U H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0D0371">
        <w:rPr>
          <w:rFonts w:ascii="Tahoma" w:hAnsi="Tahoma" w:cs="Tahoma"/>
          <w:bCs/>
          <w:color w:val="FF0000"/>
          <w:sz w:val="22"/>
          <w:szCs w:val="22"/>
          <w:lang w:eastAsia="ja-JP"/>
        </w:rPr>
        <w:t>C</w:t>
      </w:r>
      <w:r w:rsidRPr="000D0371">
        <w:rPr>
          <w:rFonts w:ascii="Tahoma" w:hAnsi="Tahoma" w:cs="Tahoma"/>
          <w:bCs/>
          <w:color w:val="FF0000"/>
          <w:sz w:val="22"/>
          <w:szCs w:val="22"/>
        </w:rPr>
        <w:t>ác thực phẩm nào giàu chất sắt để phòng thiếu máu dinh dưỡng</w:t>
      </w:r>
      <w:r w:rsidRPr="000D0371">
        <w:rPr>
          <w:rFonts w:ascii="Tahoma" w:hAnsi="Tahoma" w:cs="Tahoma"/>
          <w:bCs/>
          <w:color w:val="FF0000"/>
          <w:sz w:val="22"/>
          <w:szCs w:val="22"/>
          <w:lang w:eastAsia="ja-JP"/>
        </w:rPr>
        <w:t xml:space="preserve"> do thiếu sắt</w:t>
      </w:r>
      <w:r w:rsidRPr="000D0371">
        <w:rPr>
          <w:rFonts w:ascii="Tahoma" w:hAnsi="Tahoma" w:cs="Tahoma"/>
          <w:bCs/>
          <w:color w:val="FF0000"/>
          <w:sz w:val="22"/>
          <w:szCs w:val="22"/>
        </w:rPr>
        <w:t>?</w:t>
      </w:r>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lastRenderedPageBreak/>
        <w:t xml:space="preserve"> HS</w:t>
      </w:r>
      <w:r w:rsidRPr="000D0371">
        <w:rPr>
          <w:rFonts w:ascii="Tahoma" w:hAnsi="Tahoma" w:cs="Tahoma"/>
          <w:sz w:val="22"/>
          <w:szCs w:val="22"/>
          <w:lang w:eastAsia="ja-JP"/>
        </w:rPr>
        <w:t xml:space="preserve"> trả lời</w:t>
      </w:r>
      <w:r w:rsidRPr="000D0371">
        <w:rPr>
          <w:rFonts w:ascii="Tahoma" w:hAnsi="Tahoma" w:cs="Tahoma"/>
          <w:sz w:val="22"/>
          <w:szCs w:val="22"/>
        </w:rPr>
        <w:t xml:space="preserve"> GV chiếu tranh HS nêu tên thực phẩm</w:t>
      </w:r>
    </w:p>
    <w:p w:rsidR="005B44BA" w:rsidRPr="000D0371" w:rsidRDefault="005B44BA" w:rsidP="005B44BA">
      <w:pPr>
        <w:numPr>
          <w:ilvl w:val="0"/>
          <w:numId w:val="1"/>
        </w:numPr>
        <w:spacing w:before="120"/>
        <w:ind w:left="700"/>
        <w:jc w:val="both"/>
        <w:rPr>
          <w:rFonts w:ascii="Tahoma" w:hAnsi="Tahoma" w:cs="Tahoma"/>
          <w:b/>
          <w:sz w:val="22"/>
          <w:szCs w:val="22"/>
        </w:rPr>
      </w:pPr>
      <w:r w:rsidRPr="000D0371">
        <w:rPr>
          <w:rFonts w:ascii="Tahoma" w:hAnsi="Tahoma" w:cs="Tahoma"/>
          <w:b/>
          <w:sz w:val="22"/>
          <w:szCs w:val="22"/>
        </w:rPr>
        <w:t xml:space="preserve"> </w:t>
      </w:r>
      <w:r w:rsidRPr="000D0371">
        <w:rPr>
          <w:rFonts w:ascii="Tahoma" w:hAnsi="Tahoma" w:cs="Tahoma"/>
          <w:sz w:val="22"/>
          <w:szCs w:val="22"/>
        </w:rPr>
        <w:t xml:space="preserve"> </w:t>
      </w:r>
      <w:r w:rsidRPr="000D0371">
        <w:rPr>
          <w:rFonts w:ascii="Tahoma" w:hAnsi="Tahoma" w:cs="Tahoma"/>
          <w:b/>
          <w:sz w:val="22"/>
          <w:szCs w:val="22"/>
        </w:rPr>
        <w:t>GV giảng chốt KT</w:t>
      </w:r>
    </w:p>
    <w:p w:rsidR="005B44BA" w:rsidRPr="000D0371" w:rsidRDefault="005B44BA" w:rsidP="005B44BA">
      <w:pPr>
        <w:numPr>
          <w:ilvl w:val="0"/>
          <w:numId w:val="3"/>
        </w:numPr>
        <w:tabs>
          <w:tab w:val="clear" w:pos="1080"/>
          <w:tab w:val="num" w:pos="800"/>
        </w:tabs>
        <w:spacing w:before="120"/>
        <w:ind w:left="800" w:hanging="400"/>
        <w:jc w:val="both"/>
        <w:rPr>
          <w:rFonts w:ascii="Tahoma" w:hAnsi="Tahoma" w:cs="Tahoma"/>
          <w:bCs/>
          <w:color w:val="000000"/>
          <w:sz w:val="22"/>
          <w:szCs w:val="22"/>
          <w:lang w:eastAsia="ja-JP"/>
        </w:rPr>
      </w:pPr>
      <w:r w:rsidRPr="000D0371">
        <w:rPr>
          <w:rFonts w:ascii="Tahoma" w:hAnsi="Tahoma" w:cs="Tahoma"/>
          <w:bCs/>
          <w:color w:val="000000"/>
          <w:sz w:val="22"/>
          <w:szCs w:val="22"/>
          <w:lang w:eastAsia="ja-JP"/>
        </w:rPr>
        <w:t>Sữa mẹ, đặc biệt trong 6 tháng đầu.</w:t>
      </w:r>
    </w:p>
    <w:p w:rsidR="005B44BA" w:rsidRPr="000D0371" w:rsidRDefault="005B44BA" w:rsidP="005B44BA">
      <w:pPr>
        <w:numPr>
          <w:ilvl w:val="0"/>
          <w:numId w:val="3"/>
        </w:numPr>
        <w:tabs>
          <w:tab w:val="clear" w:pos="1080"/>
          <w:tab w:val="num" w:pos="800"/>
        </w:tabs>
        <w:spacing w:before="120"/>
        <w:ind w:left="800" w:hanging="400"/>
        <w:jc w:val="both"/>
        <w:rPr>
          <w:rFonts w:ascii="Tahoma" w:hAnsi="Tahoma" w:cs="Tahoma"/>
          <w:bCs/>
          <w:color w:val="000000"/>
          <w:sz w:val="22"/>
          <w:szCs w:val="22"/>
          <w:lang w:eastAsia="ja-JP"/>
        </w:rPr>
      </w:pPr>
      <w:r w:rsidRPr="000D0371">
        <w:rPr>
          <w:rFonts w:ascii="Tahoma" w:hAnsi="Tahoma" w:cs="Tahoma"/>
          <w:bCs/>
          <w:color w:val="000000"/>
          <w:sz w:val="22"/>
          <w:szCs w:val="22"/>
          <w:lang w:eastAsia="ja-JP"/>
        </w:rPr>
        <w:t xml:space="preserve">Sữa và các thực phẩm có bổ sung sắt và các </w:t>
      </w:r>
      <w:proofErr w:type="gramStart"/>
      <w:r w:rsidRPr="000D0371">
        <w:rPr>
          <w:rFonts w:ascii="Tahoma" w:hAnsi="Tahoma" w:cs="Tahoma"/>
          <w:bCs/>
          <w:color w:val="000000"/>
          <w:sz w:val="22"/>
          <w:szCs w:val="22"/>
          <w:lang w:eastAsia="ja-JP"/>
        </w:rPr>
        <w:t>vi</w:t>
      </w:r>
      <w:proofErr w:type="gramEnd"/>
      <w:r w:rsidRPr="000D0371">
        <w:rPr>
          <w:rFonts w:ascii="Tahoma" w:hAnsi="Tahoma" w:cs="Tahoma"/>
          <w:bCs/>
          <w:color w:val="000000"/>
          <w:sz w:val="22"/>
          <w:szCs w:val="22"/>
          <w:lang w:eastAsia="ja-JP"/>
        </w:rPr>
        <w:t xml:space="preserve"> chất dinh dưỡng.</w:t>
      </w:r>
    </w:p>
    <w:p w:rsidR="005B44BA" w:rsidRPr="000D0371" w:rsidRDefault="005B44BA" w:rsidP="005B44BA">
      <w:pPr>
        <w:numPr>
          <w:ilvl w:val="0"/>
          <w:numId w:val="3"/>
        </w:numPr>
        <w:tabs>
          <w:tab w:val="clear" w:pos="1080"/>
          <w:tab w:val="num" w:pos="800"/>
        </w:tabs>
        <w:spacing w:before="120"/>
        <w:ind w:left="800" w:hanging="400"/>
        <w:jc w:val="both"/>
        <w:rPr>
          <w:rFonts w:ascii="Tahoma" w:hAnsi="Tahoma" w:cs="Tahoma"/>
          <w:b/>
          <w:bCs/>
          <w:sz w:val="22"/>
          <w:szCs w:val="22"/>
          <w:lang w:val="pl-PL" w:eastAsia="ja-JP"/>
        </w:rPr>
      </w:pPr>
      <w:r w:rsidRPr="000D0371">
        <w:rPr>
          <w:rFonts w:ascii="Tahoma" w:hAnsi="Tahoma" w:cs="Tahoma"/>
          <w:bCs/>
          <w:color w:val="000000"/>
          <w:sz w:val="22"/>
          <w:szCs w:val="22"/>
          <w:lang w:eastAsia="ja-JP"/>
        </w:rPr>
        <w:t xml:space="preserve">Các thực phẩm giàu sắt: Trứng, thịt bò, cá, gan, </w:t>
      </w:r>
      <w:proofErr w:type="gramStart"/>
      <w:r w:rsidRPr="000D0371">
        <w:rPr>
          <w:rFonts w:ascii="Tahoma" w:hAnsi="Tahoma" w:cs="Tahoma"/>
          <w:bCs/>
          <w:color w:val="000000"/>
          <w:sz w:val="22"/>
          <w:szCs w:val="22"/>
          <w:lang w:eastAsia="ja-JP"/>
        </w:rPr>
        <w:t>tim</w:t>
      </w:r>
      <w:proofErr w:type="gramEnd"/>
      <w:r w:rsidRPr="000D0371">
        <w:rPr>
          <w:rFonts w:ascii="Tahoma" w:hAnsi="Tahoma" w:cs="Tahoma"/>
          <w:bCs/>
          <w:color w:val="000000"/>
          <w:sz w:val="22"/>
          <w:szCs w:val="22"/>
          <w:lang w:eastAsia="ja-JP"/>
        </w:rPr>
        <w:t>, bầu dục, tiết, các loại đậu đỗ. GV chiếu bảng tên các thực phẩm thực vật thực phẩm động vật cho HS đọc.</w:t>
      </w:r>
      <w:r w:rsidRPr="000D0371">
        <w:rPr>
          <w:rFonts w:ascii="Tahoma" w:hAnsi="Tahoma" w:cs="Tahoma"/>
          <w:bCs/>
          <w:color w:val="000000"/>
          <w:sz w:val="22"/>
          <w:szCs w:val="22"/>
          <w:lang w:eastAsia="ja-JP"/>
        </w:rPr>
        <w:br/>
      </w:r>
      <w:r w:rsidRPr="000D0371">
        <w:rPr>
          <w:rFonts w:ascii="Tahoma" w:hAnsi="Tahoma" w:cs="Tahoma"/>
          <w:b/>
          <w:bCs/>
          <w:sz w:val="22"/>
          <w:szCs w:val="22"/>
          <w:lang w:eastAsia="ja-JP"/>
        </w:rPr>
        <w:t xml:space="preserve">                                    </w:t>
      </w:r>
      <w:r w:rsidRPr="000D0371">
        <w:rPr>
          <w:rFonts w:ascii="Tahoma" w:hAnsi="Tahoma" w:cs="Tahoma"/>
          <w:b/>
          <w:bCs/>
          <w:sz w:val="22"/>
          <w:szCs w:val="22"/>
          <w:lang w:val="pl-PL" w:eastAsia="ja-JP"/>
        </w:rPr>
        <w:t>Tên thực phẩm thông dụng giàu sắt</w:t>
      </w:r>
    </w:p>
    <w:p w:rsidR="005B44BA" w:rsidRPr="000D0371" w:rsidRDefault="005B44BA" w:rsidP="005B44BA">
      <w:pPr>
        <w:spacing w:before="120"/>
        <w:jc w:val="center"/>
        <w:rPr>
          <w:rFonts w:ascii="Tahoma" w:hAnsi="Tahoma" w:cs="Tahoma"/>
          <w:i/>
          <w:iCs/>
          <w:sz w:val="22"/>
          <w:szCs w:val="22"/>
          <w:lang w:val="pl-PL" w:eastAsia="ja-JP"/>
        </w:rPr>
      </w:pPr>
      <w:r w:rsidRPr="000D0371">
        <w:rPr>
          <w:rFonts w:ascii="Tahoma" w:hAnsi="Tahoma" w:cs="Tahoma"/>
          <w:i/>
          <w:iCs/>
          <w:sz w:val="22"/>
          <w:szCs w:val="22"/>
          <w:lang w:val="pl-PL" w:eastAsia="ja-JP"/>
        </w:rPr>
        <w:t>(Hàm lượng sắt có trong 100g thực phẩm)</w:t>
      </w:r>
    </w:p>
    <w:tbl>
      <w:tblPr>
        <w:tblW w:w="7200" w:type="dxa"/>
        <w:jc w:val="center"/>
        <w:tblCellMar>
          <w:top w:w="90" w:type="dxa"/>
          <w:left w:w="90" w:type="dxa"/>
          <w:bottom w:w="90" w:type="dxa"/>
          <w:right w:w="90" w:type="dxa"/>
        </w:tblCellMar>
        <w:tblLook w:val="00A0" w:firstRow="1" w:lastRow="0" w:firstColumn="1" w:lastColumn="0" w:noHBand="0" w:noVBand="0"/>
      </w:tblPr>
      <w:tblGrid>
        <w:gridCol w:w="5706"/>
        <w:gridCol w:w="1494"/>
      </w:tblGrid>
      <w:tr w:rsidR="005B44BA" w:rsidRPr="000D0371" w:rsidTr="00F102F7">
        <w:trPr>
          <w:trHeight w:val="20"/>
          <w:tblHeader/>
          <w:jc w:val="center"/>
        </w:trPr>
        <w:tc>
          <w:tcPr>
            <w:tcW w:w="5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jc w:val="center"/>
              <w:rPr>
                <w:rFonts w:ascii="Tahoma" w:hAnsi="Tahoma" w:cs="Tahoma"/>
                <w:sz w:val="22"/>
                <w:szCs w:val="22"/>
                <w:lang w:eastAsia="ja-JP"/>
              </w:rPr>
            </w:pPr>
            <w:r w:rsidRPr="000D0371">
              <w:rPr>
                <w:rFonts w:ascii="Tahoma" w:hAnsi="Tahoma" w:cs="Tahoma"/>
                <w:b/>
                <w:bCs/>
                <w:sz w:val="22"/>
                <w:szCs w:val="22"/>
                <w:lang w:eastAsia="ja-JP"/>
              </w:rPr>
              <w:t>Thực phẩm thực vật</w:t>
            </w:r>
          </w:p>
        </w:tc>
        <w:tc>
          <w:tcPr>
            <w:tcW w:w="14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jc w:val="center"/>
              <w:rPr>
                <w:rFonts w:ascii="Tahoma" w:hAnsi="Tahoma" w:cs="Tahoma"/>
                <w:sz w:val="22"/>
                <w:szCs w:val="22"/>
                <w:lang w:eastAsia="ja-JP"/>
              </w:rPr>
            </w:pPr>
            <w:r w:rsidRPr="000D0371">
              <w:rPr>
                <w:rFonts w:ascii="Tahoma" w:hAnsi="Tahoma" w:cs="Tahoma"/>
                <w:b/>
                <w:bCs/>
                <w:sz w:val="22"/>
                <w:szCs w:val="22"/>
                <w:lang w:eastAsia="ja-JP"/>
              </w:rPr>
              <w:t>mg</w:t>
            </w:r>
          </w:p>
        </w:tc>
      </w:tr>
      <w:tr w:rsidR="005B44BA" w:rsidRPr="000D0371" w:rsidTr="00F102F7">
        <w:trPr>
          <w:trHeight w:val="20"/>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rPr>
                <w:rFonts w:ascii="Tahoma" w:hAnsi="Tahoma" w:cs="Tahoma"/>
                <w:sz w:val="22"/>
                <w:szCs w:val="22"/>
                <w:lang w:eastAsia="ja-JP"/>
              </w:rPr>
            </w:pPr>
            <w:r w:rsidRPr="000D0371">
              <w:rPr>
                <w:rFonts w:ascii="Tahoma" w:hAnsi="Tahoma" w:cs="Tahoma"/>
                <w:sz w:val="22"/>
                <w:szCs w:val="22"/>
                <w:lang w:eastAsia="ja-JP"/>
              </w:rPr>
              <w:t>Mộc nhĩ</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jc w:val="center"/>
              <w:rPr>
                <w:rFonts w:ascii="Tahoma" w:hAnsi="Tahoma" w:cs="Tahoma"/>
                <w:sz w:val="22"/>
                <w:szCs w:val="22"/>
                <w:lang w:eastAsia="ja-JP"/>
              </w:rPr>
            </w:pPr>
            <w:r w:rsidRPr="000D0371">
              <w:rPr>
                <w:rFonts w:ascii="Tahoma" w:hAnsi="Tahoma" w:cs="Tahoma"/>
                <w:sz w:val="22"/>
                <w:szCs w:val="22"/>
                <w:lang w:eastAsia="ja-JP"/>
              </w:rPr>
              <w:t>56.1</w:t>
            </w:r>
          </w:p>
        </w:tc>
      </w:tr>
      <w:tr w:rsidR="005B44BA" w:rsidRPr="000D0371" w:rsidTr="00F102F7">
        <w:trPr>
          <w:trHeight w:val="20"/>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rPr>
                <w:rFonts w:ascii="Tahoma" w:hAnsi="Tahoma" w:cs="Tahoma"/>
                <w:sz w:val="22"/>
                <w:szCs w:val="22"/>
                <w:lang w:eastAsia="ja-JP"/>
              </w:rPr>
            </w:pPr>
            <w:r w:rsidRPr="000D0371">
              <w:rPr>
                <w:rFonts w:ascii="Tahoma" w:hAnsi="Tahoma" w:cs="Tahoma"/>
                <w:sz w:val="22"/>
                <w:szCs w:val="22"/>
                <w:lang w:eastAsia="ja-JP"/>
              </w:rPr>
              <w:t>Nấm hương khô</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jc w:val="center"/>
              <w:rPr>
                <w:rFonts w:ascii="Tahoma" w:hAnsi="Tahoma" w:cs="Tahoma"/>
                <w:sz w:val="22"/>
                <w:szCs w:val="22"/>
                <w:lang w:eastAsia="ja-JP"/>
              </w:rPr>
            </w:pPr>
            <w:r w:rsidRPr="000D0371">
              <w:rPr>
                <w:rFonts w:ascii="Tahoma" w:hAnsi="Tahoma" w:cs="Tahoma"/>
                <w:sz w:val="22"/>
                <w:szCs w:val="22"/>
                <w:lang w:eastAsia="ja-JP"/>
              </w:rPr>
              <w:t>35.0</w:t>
            </w:r>
          </w:p>
        </w:tc>
      </w:tr>
      <w:tr w:rsidR="005B44BA" w:rsidRPr="000D0371" w:rsidTr="00F102F7">
        <w:trPr>
          <w:trHeight w:val="20"/>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rPr>
                <w:rFonts w:ascii="Tahoma" w:hAnsi="Tahoma" w:cs="Tahoma"/>
                <w:sz w:val="22"/>
                <w:szCs w:val="22"/>
                <w:lang w:eastAsia="ja-JP"/>
              </w:rPr>
            </w:pPr>
            <w:r w:rsidRPr="000D0371">
              <w:rPr>
                <w:rFonts w:ascii="Tahoma" w:hAnsi="Tahoma" w:cs="Tahoma"/>
                <w:sz w:val="22"/>
                <w:szCs w:val="22"/>
                <w:lang w:eastAsia="ja-JP"/>
              </w:rPr>
              <w:t>Cùi dừa già</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jc w:val="center"/>
              <w:rPr>
                <w:rFonts w:ascii="Tahoma" w:hAnsi="Tahoma" w:cs="Tahoma"/>
                <w:sz w:val="22"/>
                <w:szCs w:val="22"/>
                <w:lang w:eastAsia="ja-JP"/>
              </w:rPr>
            </w:pPr>
            <w:r w:rsidRPr="000D0371">
              <w:rPr>
                <w:rFonts w:ascii="Tahoma" w:hAnsi="Tahoma" w:cs="Tahoma"/>
                <w:sz w:val="22"/>
                <w:szCs w:val="22"/>
                <w:lang w:eastAsia="ja-JP"/>
              </w:rPr>
              <w:t>30.0</w:t>
            </w:r>
          </w:p>
        </w:tc>
      </w:tr>
      <w:tr w:rsidR="005B44BA" w:rsidRPr="000D0371" w:rsidTr="00F102F7">
        <w:trPr>
          <w:trHeight w:val="20"/>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rPr>
                <w:rFonts w:ascii="Tahoma" w:hAnsi="Tahoma" w:cs="Tahoma"/>
                <w:sz w:val="22"/>
                <w:szCs w:val="22"/>
                <w:lang w:eastAsia="ja-JP"/>
              </w:rPr>
            </w:pPr>
            <w:r w:rsidRPr="000D0371">
              <w:rPr>
                <w:rFonts w:ascii="Tahoma" w:hAnsi="Tahoma" w:cs="Tahoma"/>
                <w:sz w:val="22"/>
                <w:szCs w:val="22"/>
                <w:lang w:eastAsia="ja-JP"/>
              </w:rPr>
              <w:t>Đậu tương (đậu nành)</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jc w:val="center"/>
              <w:rPr>
                <w:rFonts w:ascii="Tahoma" w:hAnsi="Tahoma" w:cs="Tahoma"/>
                <w:sz w:val="22"/>
                <w:szCs w:val="22"/>
                <w:lang w:eastAsia="ja-JP"/>
              </w:rPr>
            </w:pPr>
            <w:r w:rsidRPr="000D0371">
              <w:rPr>
                <w:rFonts w:ascii="Tahoma" w:hAnsi="Tahoma" w:cs="Tahoma"/>
                <w:sz w:val="22"/>
                <w:szCs w:val="22"/>
                <w:lang w:eastAsia="ja-JP"/>
              </w:rPr>
              <w:t>11.0</w:t>
            </w:r>
          </w:p>
        </w:tc>
      </w:tr>
      <w:tr w:rsidR="005B44BA" w:rsidRPr="000D0371" w:rsidTr="00F102F7">
        <w:trPr>
          <w:trHeight w:val="20"/>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rPr>
                <w:rFonts w:ascii="Tahoma" w:hAnsi="Tahoma" w:cs="Tahoma"/>
                <w:sz w:val="22"/>
                <w:szCs w:val="22"/>
                <w:lang w:eastAsia="ja-JP"/>
              </w:rPr>
            </w:pPr>
            <w:r w:rsidRPr="000D0371">
              <w:rPr>
                <w:rFonts w:ascii="Tahoma" w:hAnsi="Tahoma" w:cs="Tahoma"/>
                <w:sz w:val="22"/>
                <w:szCs w:val="22"/>
                <w:lang w:eastAsia="ja-JP"/>
              </w:rPr>
              <w:t>Đậu phụ chúc</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jc w:val="center"/>
              <w:rPr>
                <w:rFonts w:ascii="Tahoma" w:hAnsi="Tahoma" w:cs="Tahoma"/>
                <w:sz w:val="22"/>
                <w:szCs w:val="22"/>
                <w:lang w:eastAsia="ja-JP"/>
              </w:rPr>
            </w:pPr>
            <w:r w:rsidRPr="000D0371">
              <w:rPr>
                <w:rFonts w:ascii="Tahoma" w:hAnsi="Tahoma" w:cs="Tahoma"/>
                <w:sz w:val="22"/>
                <w:szCs w:val="22"/>
                <w:lang w:eastAsia="ja-JP"/>
              </w:rPr>
              <w:t>10.8</w:t>
            </w:r>
          </w:p>
        </w:tc>
      </w:tr>
      <w:tr w:rsidR="005B44BA" w:rsidRPr="000D0371" w:rsidTr="00F102F7">
        <w:trPr>
          <w:trHeight w:val="20"/>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rPr>
                <w:rFonts w:ascii="Tahoma" w:hAnsi="Tahoma" w:cs="Tahoma"/>
                <w:sz w:val="22"/>
                <w:szCs w:val="22"/>
                <w:lang w:eastAsia="ja-JP"/>
              </w:rPr>
            </w:pPr>
            <w:r w:rsidRPr="000D0371">
              <w:rPr>
                <w:rFonts w:ascii="Tahoma" w:hAnsi="Tahoma" w:cs="Tahoma"/>
                <w:sz w:val="22"/>
                <w:szCs w:val="22"/>
                <w:lang w:eastAsia="ja-JP"/>
              </w:rPr>
              <w:t>Bột ca cao</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jc w:val="center"/>
              <w:rPr>
                <w:rFonts w:ascii="Tahoma" w:hAnsi="Tahoma" w:cs="Tahoma"/>
                <w:sz w:val="22"/>
                <w:szCs w:val="22"/>
                <w:lang w:eastAsia="ja-JP"/>
              </w:rPr>
            </w:pPr>
            <w:r w:rsidRPr="000D0371">
              <w:rPr>
                <w:rFonts w:ascii="Tahoma" w:hAnsi="Tahoma" w:cs="Tahoma"/>
                <w:sz w:val="22"/>
                <w:szCs w:val="22"/>
                <w:lang w:eastAsia="ja-JP"/>
              </w:rPr>
              <w:t>10.7</w:t>
            </w:r>
          </w:p>
        </w:tc>
      </w:tr>
      <w:tr w:rsidR="005B44BA" w:rsidRPr="000D0371" w:rsidTr="00F102F7">
        <w:trPr>
          <w:trHeight w:val="20"/>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rPr>
                <w:rFonts w:ascii="Tahoma" w:hAnsi="Tahoma" w:cs="Tahoma"/>
                <w:sz w:val="22"/>
                <w:szCs w:val="22"/>
                <w:lang w:eastAsia="ja-JP"/>
              </w:rPr>
            </w:pPr>
            <w:r w:rsidRPr="000D0371">
              <w:rPr>
                <w:rFonts w:ascii="Tahoma" w:hAnsi="Tahoma" w:cs="Tahoma"/>
                <w:sz w:val="22"/>
                <w:szCs w:val="22"/>
                <w:lang w:eastAsia="ja-JP"/>
              </w:rPr>
              <w:t>Vừng (đen, trắng)</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jc w:val="center"/>
              <w:rPr>
                <w:rFonts w:ascii="Tahoma" w:hAnsi="Tahoma" w:cs="Tahoma"/>
                <w:sz w:val="22"/>
                <w:szCs w:val="22"/>
                <w:lang w:eastAsia="ja-JP"/>
              </w:rPr>
            </w:pPr>
            <w:r w:rsidRPr="000D0371">
              <w:rPr>
                <w:rFonts w:ascii="Tahoma" w:hAnsi="Tahoma" w:cs="Tahoma"/>
                <w:sz w:val="22"/>
                <w:szCs w:val="22"/>
                <w:lang w:eastAsia="ja-JP"/>
              </w:rPr>
              <w:t>10.0</w:t>
            </w:r>
          </w:p>
        </w:tc>
      </w:tr>
      <w:tr w:rsidR="005B44BA" w:rsidRPr="000D0371" w:rsidTr="00F102F7">
        <w:trPr>
          <w:trHeight w:val="20"/>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rPr>
                <w:rFonts w:ascii="Tahoma" w:hAnsi="Tahoma" w:cs="Tahoma"/>
                <w:sz w:val="22"/>
                <w:szCs w:val="22"/>
                <w:lang w:eastAsia="ja-JP"/>
              </w:rPr>
            </w:pPr>
            <w:r w:rsidRPr="000D0371">
              <w:rPr>
                <w:rFonts w:ascii="Tahoma" w:hAnsi="Tahoma" w:cs="Tahoma"/>
                <w:sz w:val="22"/>
                <w:szCs w:val="22"/>
                <w:lang w:eastAsia="ja-JP"/>
              </w:rPr>
              <w:t>Rau câu khô</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jc w:val="center"/>
              <w:rPr>
                <w:rFonts w:ascii="Tahoma" w:hAnsi="Tahoma" w:cs="Tahoma"/>
                <w:sz w:val="22"/>
                <w:szCs w:val="22"/>
                <w:lang w:eastAsia="ja-JP"/>
              </w:rPr>
            </w:pPr>
            <w:r>
              <w:rPr>
                <w:rFonts w:ascii="Tahoma" w:hAnsi="Tahoma" w:cs="Tahoma"/>
                <w:sz w:val="22"/>
                <w:szCs w:val="22"/>
                <w:lang w:eastAsia="ja-JP"/>
              </w:rPr>
              <w:t>8.8</w:t>
            </w:r>
          </w:p>
        </w:tc>
      </w:tr>
      <w:tr w:rsidR="005B44BA" w:rsidRPr="000D0371" w:rsidTr="00F102F7">
        <w:trPr>
          <w:trHeight w:val="20"/>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rPr>
                <w:rFonts w:ascii="Tahoma" w:hAnsi="Tahoma" w:cs="Tahoma"/>
                <w:sz w:val="22"/>
                <w:szCs w:val="22"/>
                <w:lang w:eastAsia="ja-JP"/>
              </w:rPr>
            </w:pPr>
            <w:r w:rsidRPr="000D0371">
              <w:rPr>
                <w:rFonts w:ascii="Tahoma" w:hAnsi="Tahoma" w:cs="Tahoma"/>
                <w:sz w:val="22"/>
                <w:szCs w:val="22"/>
                <w:lang w:eastAsia="ja-JP"/>
              </w:rPr>
              <w:t>Cần tây</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jc w:val="center"/>
              <w:rPr>
                <w:rFonts w:ascii="Tahoma" w:hAnsi="Tahoma" w:cs="Tahoma"/>
                <w:sz w:val="22"/>
                <w:szCs w:val="22"/>
                <w:lang w:eastAsia="ja-JP"/>
              </w:rPr>
            </w:pPr>
            <w:r>
              <w:rPr>
                <w:rFonts w:ascii="Tahoma" w:hAnsi="Tahoma" w:cs="Tahoma"/>
                <w:sz w:val="22"/>
                <w:szCs w:val="22"/>
                <w:lang w:eastAsia="ja-JP"/>
              </w:rPr>
              <w:t>8.0</w:t>
            </w:r>
          </w:p>
        </w:tc>
      </w:tr>
      <w:tr w:rsidR="005B44BA" w:rsidRPr="000D0371" w:rsidTr="00F102F7">
        <w:trPr>
          <w:trHeight w:val="20"/>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rPr>
                <w:rFonts w:ascii="Tahoma" w:hAnsi="Tahoma" w:cs="Tahoma"/>
                <w:sz w:val="22"/>
                <w:szCs w:val="22"/>
                <w:lang w:eastAsia="ja-JP"/>
              </w:rPr>
            </w:pPr>
            <w:r w:rsidRPr="000D0371">
              <w:rPr>
                <w:rFonts w:ascii="Tahoma" w:hAnsi="Tahoma" w:cs="Tahoma"/>
                <w:sz w:val="22"/>
                <w:szCs w:val="22"/>
                <w:lang w:eastAsia="ja-JP"/>
              </w:rPr>
              <w:t>Rau đay</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jc w:val="center"/>
              <w:rPr>
                <w:rFonts w:ascii="Tahoma" w:hAnsi="Tahoma" w:cs="Tahoma"/>
                <w:sz w:val="22"/>
                <w:szCs w:val="22"/>
                <w:lang w:eastAsia="ja-JP"/>
              </w:rPr>
            </w:pPr>
            <w:r>
              <w:rPr>
                <w:rFonts w:ascii="Tahoma" w:hAnsi="Tahoma" w:cs="Tahoma"/>
                <w:sz w:val="22"/>
                <w:szCs w:val="22"/>
                <w:lang w:eastAsia="ja-JP"/>
              </w:rPr>
              <w:t>7.7</w:t>
            </w:r>
          </w:p>
        </w:tc>
      </w:tr>
      <w:tr w:rsidR="005B44BA" w:rsidRPr="000D0371" w:rsidTr="00F102F7">
        <w:trPr>
          <w:trHeight w:val="20"/>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rPr>
                <w:rFonts w:ascii="Tahoma" w:hAnsi="Tahoma" w:cs="Tahoma"/>
                <w:sz w:val="22"/>
                <w:szCs w:val="22"/>
                <w:lang w:eastAsia="ja-JP"/>
              </w:rPr>
            </w:pPr>
            <w:r w:rsidRPr="000D0371">
              <w:rPr>
                <w:rFonts w:ascii="Tahoma" w:hAnsi="Tahoma" w:cs="Tahoma"/>
                <w:sz w:val="22"/>
                <w:szCs w:val="22"/>
                <w:lang w:eastAsia="ja-JP"/>
              </w:rPr>
              <w:t>Đậu trắng hạt (Đậu tây)</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jc w:val="center"/>
              <w:rPr>
                <w:rFonts w:ascii="Tahoma" w:hAnsi="Tahoma" w:cs="Tahoma"/>
                <w:sz w:val="22"/>
                <w:szCs w:val="22"/>
                <w:lang w:eastAsia="ja-JP"/>
              </w:rPr>
            </w:pPr>
            <w:r>
              <w:rPr>
                <w:rFonts w:ascii="Tahoma" w:hAnsi="Tahoma" w:cs="Tahoma"/>
                <w:sz w:val="22"/>
                <w:szCs w:val="22"/>
                <w:lang w:eastAsia="ja-JP"/>
              </w:rPr>
              <w:t>6.8</w:t>
            </w:r>
          </w:p>
        </w:tc>
      </w:tr>
      <w:tr w:rsidR="005B44BA" w:rsidRPr="000D0371" w:rsidTr="00F102F7">
        <w:trPr>
          <w:trHeight w:val="20"/>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rPr>
                <w:rFonts w:ascii="Tahoma" w:hAnsi="Tahoma" w:cs="Tahoma"/>
                <w:sz w:val="22"/>
                <w:szCs w:val="22"/>
                <w:lang w:eastAsia="ja-JP"/>
              </w:rPr>
            </w:pPr>
            <w:r w:rsidRPr="000D0371">
              <w:rPr>
                <w:rFonts w:ascii="Tahoma" w:hAnsi="Tahoma" w:cs="Tahoma"/>
                <w:sz w:val="22"/>
                <w:szCs w:val="22"/>
                <w:lang w:eastAsia="ja-JP"/>
              </w:rPr>
              <w:t>Đậu đũa (hạt)</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jc w:val="center"/>
              <w:rPr>
                <w:rFonts w:ascii="Tahoma" w:hAnsi="Tahoma" w:cs="Tahoma"/>
                <w:sz w:val="22"/>
                <w:szCs w:val="22"/>
                <w:lang w:eastAsia="ja-JP"/>
              </w:rPr>
            </w:pPr>
            <w:r>
              <w:rPr>
                <w:rFonts w:ascii="Tahoma" w:hAnsi="Tahoma" w:cs="Tahoma"/>
                <w:sz w:val="22"/>
                <w:szCs w:val="22"/>
                <w:lang w:eastAsia="ja-JP"/>
              </w:rPr>
              <w:t>6.5</w:t>
            </w:r>
          </w:p>
        </w:tc>
      </w:tr>
      <w:tr w:rsidR="005B44BA" w:rsidRPr="000D0371" w:rsidTr="00F102F7">
        <w:trPr>
          <w:trHeight w:val="20"/>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rPr>
                <w:rFonts w:ascii="Tahoma" w:hAnsi="Tahoma" w:cs="Tahoma"/>
                <w:sz w:val="22"/>
                <w:szCs w:val="22"/>
                <w:lang w:eastAsia="ja-JP"/>
              </w:rPr>
            </w:pPr>
            <w:r w:rsidRPr="000D0371">
              <w:rPr>
                <w:rFonts w:ascii="Tahoma" w:hAnsi="Tahoma" w:cs="Tahoma"/>
                <w:sz w:val="22"/>
                <w:szCs w:val="22"/>
                <w:lang w:eastAsia="ja-JP"/>
              </w:rPr>
              <w:t>Hạt sen khô</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jc w:val="center"/>
              <w:rPr>
                <w:rFonts w:ascii="Tahoma" w:hAnsi="Tahoma" w:cs="Tahoma"/>
                <w:sz w:val="22"/>
                <w:szCs w:val="22"/>
                <w:lang w:eastAsia="ja-JP"/>
              </w:rPr>
            </w:pPr>
            <w:r>
              <w:rPr>
                <w:rFonts w:ascii="Tahoma" w:hAnsi="Tahoma" w:cs="Tahoma"/>
                <w:sz w:val="22"/>
                <w:szCs w:val="22"/>
                <w:lang w:eastAsia="ja-JP"/>
              </w:rPr>
              <w:t>6.4</w:t>
            </w:r>
          </w:p>
        </w:tc>
      </w:tr>
      <w:tr w:rsidR="005B44BA" w:rsidRPr="000D0371" w:rsidTr="00F102F7">
        <w:trPr>
          <w:trHeight w:val="20"/>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rPr>
                <w:rFonts w:ascii="Tahoma" w:hAnsi="Tahoma" w:cs="Tahoma"/>
                <w:sz w:val="22"/>
                <w:szCs w:val="22"/>
                <w:lang w:eastAsia="ja-JP"/>
              </w:rPr>
            </w:pPr>
            <w:r w:rsidRPr="000D0371">
              <w:rPr>
                <w:rFonts w:ascii="Tahoma" w:hAnsi="Tahoma" w:cs="Tahoma"/>
                <w:sz w:val="22"/>
                <w:szCs w:val="22"/>
                <w:lang w:eastAsia="ja-JP"/>
              </w:rPr>
              <w:t>Đậu đen (hạt)</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jc w:val="center"/>
              <w:rPr>
                <w:rFonts w:ascii="Tahoma" w:hAnsi="Tahoma" w:cs="Tahoma"/>
                <w:sz w:val="22"/>
                <w:szCs w:val="22"/>
                <w:lang w:eastAsia="ja-JP"/>
              </w:rPr>
            </w:pPr>
            <w:r>
              <w:rPr>
                <w:rFonts w:ascii="Tahoma" w:hAnsi="Tahoma" w:cs="Tahoma"/>
                <w:sz w:val="22"/>
                <w:szCs w:val="22"/>
                <w:lang w:eastAsia="ja-JP"/>
              </w:rPr>
              <w:t>6.1</w:t>
            </w:r>
          </w:p>
        </w:tc>
      </w:tr>
      <w:tr w:rsidR="005B44BA" w:rsidRPr="000D0371" w:rsidTr="00F102F7">
        <w:trPr>
          <w:trHeight w:val="20"/>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rPr>
                <w:rFonts w:ascii="Tahoma" w:hAnsi="Tahoma" w:cs="Tahoma"/>
                <w:sz w:val="22"/>
                <w:szCs w:val="22"/>
                <w:lang w:eastAsia="ja-JP"/>
              </w:rPr>
            </w:pPr>
            <w:r w:rsidRPr="000D0371">
              <w:rPr>
                <w:rFonts w:ascii="Tahoma" w:hAnsi="Tahoma" w:cs="Tahoma"/>
                <w:sz w:val="22"/>
                <w:szCs w:val="22"/>
                <w:lang w:eastAsia="ja-JP"/>
              </w:rPr>
              <w:t>Rau giền trắng</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jc w:val="center"/>
              <w:rPr>
                <w:rFonts w:ascii="Tahoma" w:hAnsi="Tahoma" w:cs="Tahoma"/>
                <w:sz w:val="22"/>
                <w:szCs w:val="22"/>
                <w:lang w:eastAsia="ja-JP"/>
              </w:rPr>
            </w:pPr>
            <w:r>
              <w:rPr>
                <w:rFonts w:ascii="Tahoma" w:hAnsi="Tahoma" w:cs="Tahoma"/>
                <w:sz w:val="22"/>
                <w:szCs w:val="22"/>
                <w:lang w:eastAsia="ja-JP"/>
              </w:rPr>
              <w:t>6.1</w:t>
            </w:r>
          </w:p>
        </w:tc>
      </w:tr>
      <w:tr w:rsidR="005B44BA" w:rsidRPr="000D0371" w:rsidTr="00F102F7">
        <w:trPr>
          <w:trHeight w:val="20"/>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rPr>
                <w:rFonts w:ascii="Tahoma" w:hAnsi="Tahoma" w:cs="Tahoma"/>
                <w:sz w:val="22"/>
                <w:szCs w:val="22"/>
                <w:lang w:eastAsia="ja-JP"/>
              </w:rPr>
            </w:pPr>
            <w:r w:rsidRPr="000D0371">
              <w:rPr>
                <w:rFonts w:ascii="Tahoma" w:hAnsi="Tahoma" w:cs="Tahoma"/>
                <w:sz w:val="22"/>
                <w:szCs w:val="22"/>
                <w:lang w:eastAsia="ja-JP"/>
              </w:rPr>
              <w:t>Rau giền đỏ</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jc w:val="center"/>
              <w:rPr>
                <w:rFonts w:ascii="Tahoma" w:hAnsi="Tahoma" w:cs="Tahoma"/>
                <w:sz w:val="22"/>
                <w:szCs w:val="22"/>
                <w:lang w:eastAsia="ja-JP"/>
              </w:rPr>
            </w:pPr>
            <w:r>
              <w:rPr>
                <w:rFonts w:ascii="Tahoma" w:hAnsi="Tahoma" w:cs="Tahoma"/>
                <w:sz w:val="22"/>
                <w:szCs w:val="22"/>
                <w:lang w:eastAsia="ja-JP"/>
              </w:rPr>
              <w:t>5.4</w:t>
            </w:r>
          </w:p>
        </w:tc>
      </w:tr>
      <w:tr w:rsidR="005B44BA" w:rsidRPr="000D0371" w:rsidTr="00F102F7">
        <w:trPr>
          <w:trHeight w:val="20"/>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rPr>
                <w:rFonts w:ascii="Tahoma" w:hAnsi="Tahoma" w:cs="Tahoma"/>
                <w:sz w:val="22"/>
                <w:szCs w:val="22"/>
                <w:lang w:eastAsia="ja-JP"/>
              </w:rPr>
            </w:pPr>
            <w:r w:rsidRPr="000D0371">
              <w:rPr>
                <w:rFonts w:ascii="Tahoma" w:hAnsi="Tahoma" w:cs="Tahoma"/>
                <w:sz w:val="22"/>
                <w:szCs w:val="22"/>
                <w:lang w:eastAsia="ja-JP"/>
              </w:rPr>
              <w:t>Măng khô</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40" w:after="40"/>
              <w:jc w:val="center"/>
              <w:rPr>
                <w:rFonts w:ascii="Tahoma" w:hAnsi="Tahoma" w:cs="Tahoma"/>
                <w:sz w:val="22"/>
                <w:szCs w:val="22"/>
                <w:lang w:eastAsia="ja-JP"/>
              </w:rPr>
            </w:pPr>
            <w:r>
              <w:rPr>
                <w:rFonts w:ascii="Tahoma" w:hAnsi="Tahoma" w:cs="Tahoma"/>
                <w:sz w:val="22"/>
                <w:szCs w:val="22"/>
                <w:lang w:eastAsia="ja-JP"/>
              </w:rPr>
              <w:t>5.0</w:t>
            </w:r>
          </w:p>
        </w:tc>
      </w:tr>
    </w:tbl>
    <w:p w:rsidR="005B44BA" w:rsidRPr="000D0371" w:rsidRDefault="005B44BA" w:rsidP="005B44BA">
      <w:pPr>
        <w:spacing w:before="120"/>
        <w:rPr>
          <w:rFonts w:ascii="Tahoma" w:hAnsi="Tahoma" w:cs="Tahoma"/>
          <w:b/>
          <w:bCs/>
          <w:sz w:val="22"/>
          <w:szCs w:val="22"/>
          <w:lang w:eastAsia="ja-JP"/>
        </w:rPr>
      </w:pPr>
    </w:p>
    <w:tbl>
      <w:tblPr>
        <w:tblW w:w="7200" w:type="dxa"/>
        <w:jc w:val="center"/>
        <w:tblCellMar>
          <w:top w:w="90" w:type="dxa"/>
          <w:left w:w="90" w:type="dxa"/>
          <w:bottom w:w="90" w:type="dxa"/>
          <w:right w:w="90" w:type="dxa"/>
        </w:tblCellMar>
        <w:tblLook w:val="00A0" w:firstRow="1" w:lastRow="0" w:firstColumn="1" w:lastColumn="0" w:noHBand="0" w:noVBand="0"/>
      </w:tblPr>
      <w:tblGrid>
        <w:gridCol w:w="5706"/>
        <w:gridCol w:w="1494"/>
      </w:tblGrid>
      <w:tr w:rsidR="005B44BA" w:rsidRPr="000D0371" w:rsidTr="00F102F7">
        <w:trPr>
          <w:trHeight w:val="268"/>
          <w:tblHeader/>
          <w:jc w:val="center"/>
        </w:trPr>
        <w:tc>
          <w:tcPr>
            <w:tcW w:w="5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jc w:val="center"/>
              <w:rPr>
                <w:rFonts w:ascii="Tahoma" w:hAnsi="Tahoma" w:cs="Tahoma"/>
                <w:sz w:val="22"/>
                <w:szCs w:val="22"/>
                <w:lang w:eastAsia="ja-JP"/>
              </w:rPr>
            </w:pPr>
            <w:r w:rsidRPr="000D0371">
              <w:rPr>
                <w:rFonts w:ascii="Tahoma" w:hAnsi="Tahoma" w:cs="Tahoma"/>
                <w:b/>
                <w:bCs/>
                <w:sz w:val="22"/>
                <w:szCs w:val="22"/>
                <w:lang w:eastAsia="ja-JP"/>
              </w:rPr>
              <w:t>Thực phẩm Động vật</w:t>
            </w:r>
          </w:p>
        </w:tc>
        <w:tc>
          <w:tcPr>
            <w:tcW w:w="14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jc w:val="center"/>
              <w:rPr>
                <w:rFonts w:ascii="Tahoma" w:hAnsi="Tahoma" w:cs="Tahoma"/>
                <w:sz w:val="22"/>
                <w:szCs w:val="22"/>
                <w:lang w:eastAsia="ja-JP"/>
              </w:rPr>
            </w:pPr>
            <w:r w:rsidRPr="000D0371">
              <w:rPr>
                <w:rFonts w:ascii="Tahoma" w:hAnsi="Tahoma" w:cs="Tahoma"/>
                <w:b/>
                <w:bCs/>
                <w:sz w:val="22"/>
                <w:szCs w:val="22"/>
                <w:lang w:eastAsia="ja-JP"/>
              </w:rPr>
              <w:t>mg</w:t>
            </w:r>
          </w:p>
        </w:tc>
      </w:tr>
      <w:tr w:rsidR="005B44BA" w:rsidRPr="000D0371" w:rsidTr="00F102F7">
        <w:trPr>
          <w:trHeight w:val="283"/>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rPr>
                <w:rFonts w:ascii="Tahoma" w:hAnsi="Tahoma" w:cs="Tahoma"/>
                <w:sz w:val="22"/>
                <w:szCs w:val="22"/>
                <w:lang w:eastAsia="ja-JP"/>
              </w:rPr>
            </w:pPr>
            <w:r w:rsidRPr="000D0371">
              <w:rPr>
                <w:rFonts w:ascii="Tahoma" w:hAnsi="Tahoma" w:cs="Tahoma"/>
                <w:sz w:val="22"/>
                <w:szCs w:val="22"/>
                <w:lang w:eastAsia="ja-JP"/>
              </w:rPr>
              <w:t>Thịt lợn sống</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jc w:val="center"/>
              <w:rPr>
                <w:rFonts w:ascii="Tahoma" w:hAnsi="Tahoma" w:cs="Tahoma"/>
                <w:sz w:val="22"/>
                <w:szCs w:val="22"/>
                <w:lang w:eastAsia="ja-JP"/>
              </w:rPr>
            </w:pPr>
            <w:r w:rsidRPr="000D0371">
              <w:rPr>
                <w:rFonts w:ascii="Tahoma" w:hAnsi="Tahoma" w:cs="Tahoma"/>
                <w:sz w:val="22"/>
                <w:szCs w:val="22"/>
                <w:lang w:eastAsia="ja-JP"/>
              </w:rPr>
              <w:t>20.4</w:t>
            </w:r>
          </w:p>
        </w:tc>
      </w:tr>
      <w:tr w:rsidR="005B44BA" w:rsidRPr="000D0371" w:rsidTr="00F102F7">
        <w:trPr>
          <w:trHeight w:val="268"/>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rPr>
                <w:rFonts w:ascii="Tahoma" w:hAnsi="Tahoma" w:cs="Tahoma"/>
                <w:sz w:val="22"/>
                <w:szCs w:val="22"/>
                <w:lang w:eastAsia="ja-JP"/>
              </w:rPr>
            </w:pPr>
            <w:r w:rsidRPr="000D0371">
              <w:rPr>
                <w:rFonts w:ascii="Tahoma" w:hAnsi="Tahoma" w:cs="Tahoma"/>
                <w:sz w:val="22"/>
                <w:szCs w:val="22"/>
                <w:lang w:eastAsia="ja-JP"/>
              </w:rPr>
              <w:t>Gan lợn</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jc w:val="center"/>
              <w:rPr>
                <w:rFonts w:ascii="Tahoma" w:hAnsi="Tahoma" w:cs="Tahoma"/>
                <w:sz w:val="22"/>
                <w:szCs w:val="22"/>
                <w:lang w:eastAsia="ja-JP"/>
              </w:rPr>
            </w:pPr>
            <w:r w:rsidRPr="000D0371">
              <w:rPr>
                <w:rFonts w:ascii="Tahoma" w:hAnsi="Tahoma" w:cs="Tahoma"/>
                <w:sz w:val="22"/>
                <w:szCs w:val="22"/>
                <w:lang w:eastAsia="ja-JP"/>
              </w:rPr>
              <w:t>12.0</w:t>
            </w:r>
          </w:p>
        </w:tc>
      </w:tr>
      <w:tr w:rsidR="005B44BA" w:rsidRPr="000D0371" w:rsidTr="00F102F7">
        <w:trPr>
          <w:trHeight w:val="268"/>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rPr>
                <w:rFonts w:ascii="Tahoma" w:hAnsi="Tahoma" w:cs="Tahoma"/>
                <w:sz w:val="22"/>
                <w:szCs w:val="22"/>
                <w:lang w:eastAsia="ja-JP"/>
              </w:rPr>
            </w:pPr>
            <w:r w:rsidRPr="000D0371">
              <w:rPr>
                <w:rFonts w:ascii="Tahoma" w:hAnsi="Tahoma" w:cs="Tahoma"/>
                <w:sz w:val="22"/>
                <w:szCs w:val="22"/>
                <w:lang w:eastAsia="ja-JP"/>
              </w:rPr>
              <w:t>Gan bò</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jc w:val="center"/>
              <w:rPr>
                <w:rFonts w:ascii="Tahoma" w:hAnsi="Tahoma" w:cs="Tahoma"/>
                <w:sz w:val="22"/>
                <w:szCs w:val="22"/>
                <w:lang w:eastAsia="ja-JP"/>
              </w:rPr>
            </w:pPr>
            <w:r>
              <w:rPr>
                <w:rFonts w:ascii="Tahoma" w:hAnsi="Tahoma" w:cs="Tahoma"/>
                <w:sz w:val="22"/>
                <w:szCs w:val="22"/>
                <w:lang w:eastAsia="ja-JP"/>
              </w:rPr>
              <w:t>9.0</w:t>
            </w:r>
          </w:p>
        </w:tc>
      </w:tr>
      <w:tr w:rsidR="005B44BA" w:rsidRPr="000D0371" w:rsidTr="00F102F7">
        <w:trPr>
          <w:trHeight w:val="268"/>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rPr>
                <w:rFonts w:ascii="Tahoma" w:hAnsi="Tahoma" w:cs="Tahoma"/>
                <w:sz w:val="22"/>
                <w:szCs w:val="22"/>
                <w:lang w:eastAsia="ja-JP"/>
              </w:rPr>
            </w:pPr>
            <w:r w:rsidRPr="000D0371">
              <w:rPr>
                <w:rFonts w:ascii="Tahoma" w:hAnsi="Tahoma" w:cs="Tahoma"/>
                <w:sz w:val="22"/>
                <w:szCs w:val="22"/>
                <w:lang w:eastAsia="ja-JP"/>
              </w:rPr>
              <w:t>Gan gà</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jc w:val="center"/>
              <w:rPr>
                <w:rFonts w:ascii="Tahoma" w:hAnsi="Tahoma" w:cs="Tahoma"/>
                <w:sz w:val="22"/>
                <w:szCs w:val="22"/>
                <w:lang w:eastAsia="ja-JP"/>
              </w:rPr>
            </w:pPr>
            <w:r>
              <w:rPr>
                <w:rFonts w:ascii="Tahoma" w:hAnsi="Tahoma" w:cs="Tahoma"/>
                <w:sz w:val="22"/>
                <w:szCs w:val="22"/>
                <w:lang w:eastAsia="ja-JP"/>
              </w:rPr>
              <w:t>8.2</w:t>
            </w:r>
          </w:p>
        </w:tc>
      </w:tr>
      <w:tr w:rsidR="005B44BA" w:rsidRPr="000D0371" w:rsidTr="00F102F7">
        <w:trPr>
          <w:trHeight w:val="268"/>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rPr>
                <w:rFonts w:ascii="Tahoma" w:hAnsi="Tahoma" w:cs="Tahoma"/>
                <w:sz w:val="22"/>
                <w:szCs w:val="22"/>
                <w:lang w:eastAsia="ja-JP"/>
              </w:rPr>
            </w:pPr>
            <w:r w:rsidRPr="000D0371">
              <w:rPr>
                <w:rFonts w:ascii="Tahoma" w:hAnsi="Tahoma" w:cs="Tahoma"/>
                <w:sz w:val="22"/>
                <w:szCs w:val="22"/>
                <w:lang w:eastAsia="ja-JP"/>
              </w:rPr>
              <w:t>Bầu dục lợn</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jc w:val="center"/>
              <w:rPr>
                <w:rFonts w:ascii="Tahoma" w:hAnsi="Tahoma" w:cs="Tahoma"/>
                <w:sz w:val="22"/>
                <w:szCs w:val="22"/>
                <w:lang w:eastAsia="ja-JP"/>
              </w:rPr>
            </w:pPr>
            <w:r>
              <w:rPr>
                <w:rFonts w:ascii="Tahoma" w:hAnsi="Tahoma" w:cs="Tahoma"/>
                <w:sz w:val="22"/>
                <w:szCs w:val="22"/>
                <w:lang w:eastAsia="ja-JP"/>
              </w:rPr>
              <w:t>8.0</w:t>
            </w:r>
          </w:p>
        </w:tc>
      </w:tr>
      <w:tr w:rsidR="005B44BA" w:rsidRPr="000D0371" w:rsidTr="00F102F7">
        <w:trPr>
          <w:trHeight w:val="268"/>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rPr>
                <w:rFonts w:ascii="Tahoma" w:hAnsi="Tahoma" w:cs="Tahoma"/>
                <w:sz w:val="22"/>
                <w:szCs w:val="22"/>
                <w:lang w:eastAsia="ja-JP"/>
              </w:rPr>
            </w:pPr>
            <w:r w:rsidRPr="000D0371">
              <w:rPr>
                <w:rFonts w:ascii="Tahoma" w:hAnsi="Tahoma" w:cs="Tahoma"/>
                <w:sz w:val="22"/>
                <w:szCs w:val="22"/>
                <w:lang w:eastAsia="ja-JP"/>
              </w:rPr>
              <w:t>Bầu dục bò</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jc w:val="center"/>
              <w:rPr>
                <w:rFonts w:ascii="Tahoma" w:hAnsi="Tahoma" w:cs="Tahoma"/>
                <w:sz w:val="22"/>
                <w:szCs w:val="22"/>
                <w:lang w:eastAsia="ja-JP"/>
              </w:rPr>
            </w:pPr>
            <w:r>
              <w:rPr>
                <w:rFonts w:ascii="Tahoma" w:hAnsi="Tahoma" w:cs="Tahoma"/>
                <w:sz w:val="22"/>
                <w:szCs w:val="22"/>
                <w:lang w:eastAsia="ja-JP"/>
              </w:rPr>
              <w:t>7.1</w:t>
            </w:r>
          </w:p>
        </w:tc>
      </w:tr>
      <w:tr w:rsidR="005B44BA" w:rsidRPr="000D0371" w:rsidTr="00F102F7">
        <w:trPr>
          <w:trHeight w:val="268"/>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rPr>
                <w:rFonts w:ascii="Tahoma" w:hAnsi="Tahoma" w:cs="Tahoma"/>
                <w:sz w:val="22"/>
                <w:szCs w:val="22"/>
                <w:lang w:eastAsia="ja-JP"/>
              </w:rPr>
            </w:pPr>
            <w:r w:rsidRPr="000D0371">
              <w:rPr>
                <w:rFonts w:ascii="Tahoma" w:hAnsi="Tahoma" w:cs="Tahoma"/>
                <w:sz w:val="22"/>
                <w:szCs w:val="22"/>
                <w:lang w:eastAsia="ja-JP"/>
              </w:rPr>
              <w:lastRenderedPageBreak/>
              <w:t>Lòng đỏ trứng gà</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jc w:val="center"/>
              <w:rPr>
                <w:rFonts w:ascii="Tahoma" w:hAnsi="Tahoma" w:cs="Tahoma"/>
                <w:sz w:val="22"/>
                <w:szCs w:val="22"/>
                <w:lang w:eastAsia="ja-JP"/>
              </w:rPr>
            </w:pPr>
            <w:r>
              <w:rPr>
                <w:rFonts w:ascii="Tahoma" w:hAnsi="Tahoma" w:cs="Tahoma"/>
                <w:sz w:val="22"/>
                <w:szCs w:val="22"/>
                <w:lang w:eastAsia="ja-JP"/>
              </w:rPr>
              <w:t>7.0</w:t>
            </w:r>
          </w:p>
        </w:tc>
      </w:tr>
      <w:tr w:rsidR="005B44BA" w:rsidRPr="000D0371" w:rsidTr="00F102F7">
        <w:trPr>
          <w:trHeight w:val="268"/>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rPr>
                <w:rFonts w:ascii="Tahoma" w:hAnsi="Tahoma" w:cs="Tahoma"/>
                <w:sz w:val="22"/>
                <w:szCs w:val="22"/>
                <w:lang w:eastAsia="ja-JP"/>
              </w:rPr>
            </w:pPr>
            <w:r w:rsidRPr="000D0371">
              <w:rPr>
                <w:rFonts w:ascii="Tahoma" w:hAnsi="Tahoma" w:cs="Tahoma"/>
                <w:sz w:val="22"/>
                <w:szCs w:val="22"/>
                <w:lang w:eastAsia="ja-JP"/>
              </w:rPr>
              <w:t>Tim lợn</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jc w:val="center"/>
              <w:rPr>
                <w:rFonts w:ascii="Tahoma" w:hAnsi="Tahoma" w:cs="Tahoma"/>
                <w:sz w:val="22"/>
                <w:szCs w:val="22"/>
                <w:lang w:eastAsia="ja-JP"/>
              </w:rPr>
            </w:pPr>
            <w:r>
              <w:rPr>
                <w:rFonts w:ascii="Tahoma" w:hAnsi="Tahoma" w:cs="Tahoma"/>
                <w:sz w:val="22"/>
                <w:szCs w:val="22"/>
                <w:lang w:eastAsia="ja-JP"/>
              </w:rPr>
              <w:t>5.9</w:t>
            </w:r>
          </w:p>
        </w:tc>
      </w:tr>
      <w:tr w:rsidR="005B44BA" w:rsidRPr="000D0371" w:rsidTr="00F102F7">
        <w:trPr>
          <w:trHeight w:val="268"/>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rPr>
                <w:rFonts w:ascii="Tahoma" w:hAnsi="Tahoma" w:cs="Tahoma"/>
                <w:sz w:val="22"/>
                <w:szCs w:val="22"/>
                <w:lang w:eastAsia="ja-JP"/>
              </w:rPr>
            </w:pPr>
            <w:r w:rsidRPr="000D0371">
              <w:rPr>
                <w:rFonts w:ascii="Tahoma" w:hAnsi="Tahoma" w:cs="Tahoma"/>
                <w:sz w:val="22"/>
                <w:szCs w:val="22"/>
                <w:lang w:eastAsia="ja-JP"/>
              </w:rPr>
              <w:t>Lòng đỏ trứng vịt</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jc w:val="center"/>
              <w:rPr>
                <w:rFonts w:ascii="Tahoma" w:hAnsi="Tahoma" w:cs="Tahoma"/>
                <w:sz w:val="22"/>
                <w:szCs w:val="22"/>
                <w:lang w:eastAsia="ja-JP"/>
              </w:rPr>
            </w:pPr>
            <w:r>
              <w:rPr>
                <w:rFonts w:ascii="Tahoma" w:hAnsi="Tahoma" w:cs="Tahoma"/>
                <w:sz w:val="22"/>
                <w:szCs w:val="22"/>
                <w:lang w:eastAsia="ja-JP"/>
              </w:rPr>
              <w:t>5.6</w:t>
            </w:r>
          </w:p>
        </w:tc>
      </w:tr>
      <w:tr w:rsidR="005B44BA" w:rsidRPr="000D0371" w:rsidTr="00F102F7">
        <w:trPr>
          <w:trHeight w:val="268"/>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rPr>
                <w:rFonts w:ascii="Tahoma" w:hAnsi="Tahoma" w:cs="Tahoma"/>
                <w:sz w:val="22"/>
                <w:szCs w:val="22"/>
                <w:lang w:eastAsia="ja-JP"/>
              </w:rPr>
            </w:pPr>
            <w:r w:rsidRPr="000D0371">
              <w:rPr>
                <w:rFonts w:ascii="Tahoma" w:hAnsi="Tahoma" w:cs="Tahoma"/>
                <w:sz w:val="22"/>
                <w:szCs w:val="22"/>
                <w:lang w:eastAsia="ja-JP"/>
              </w:rPr>
              <w:t>Tép khô</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jc w:val="center"/>
              <w:rPr>
                <w:rFonts w:ascii="Tahoma" w:hAnsi="Tahoma" w:cs="Tahoma"/>
                <w:sz w:val="22"/>
                <w:szCs w:val="22"/>
                <w:lang w:eastAsia="ja-JP"/>
              </w:rPr>
            </w:pPr>
            <w:r>
              <w:rPr>
                <w:rFonts w:ascii="Tahoma" w:hAnsi="Tahoma" w:cs="Tahoma"/>
                <w:sz w:val="22"/>
                <w:szCs w:val="22"/>
                <w:lang w:eastAsia="ja-JP"/>
              </w:rPr>
              <w:t>5.5</w:t>
            </w:r>
          </w:p>
        </w:tc>
      </w:tr>
      <w:tr w:rsidR="005B44BA" w:rsidRPr="000D0371" w:rsidTr="00F102F7">
        <w:trPr>
          <w:trHeight w:val="268"/>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rPr>
                <w:rFonts w:ascii="Tahoma" w:hAnsi="Tahoma" w:cs="Tahoma"/>
                <w:sz w:val="22"/>
                <w:szCs w:val="22"/>
                <w:lang w:eastAsia="ja-JP"/>
              </w:rPr>
            </w:pPr>
            <w:r w:rsidRPr="000D0371">
              <w:rPr>
                <w:rFonts w:ascii="Tahoma" w:hAnsi="Tahoma" w:cs="Tahoma"/>
                <w:sz w:val="22"/>
                <w:szCs w:val="22"/>
                <w:lang w:eastAsia="ja-JP"/>
              </w:rPr>
              <w:t>Thịt bồ câu ra ràng</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jc w:val="center"/>
              <w:rPr>
                <w:rFonts w:ascii="Tahoma" w:hAnsi="Tahoma" w:cs="Tahoma"/>
                <w:sz w:val="22"/>
                <w:szCs w:val="22"/>
                <w:lang w:eastAsia="ja-JP"/>
              </w:rPr>
            </w:pPr>
            <w:r>
              <w:rPr>
                <w:rFonts w:ascii="Tahoma" w:hAnsi="Tahoma" w:cs="Tahoma"/>
                <w:sz w:val="22"/>
                <w:szCs w:val="22"/>
                <w:lang w:eastAsia="ja-JP"/>
              </w:rPr>
              <w:t>5.4</w:t>
            </w:r>
          </w:p>
        </w:tc>
      </w:tr>
      <w:tr w:rsidR="005B44BA" w:rsidRPr="000D0371" w:rsidTr="00F102F7">
        <w:trPr>
          <w:trHeight w:val="268"/>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rPr>
                <w:rFonts w:ascii="Tahoma" w:hAnsi="Tahoma" w:cs="Tahoma"/>
                <w:sz w:val="22"/>
                <w:szCs w:val="22"/>
                <w:lang w:eastAsia="ja-JP"/>
              </w:rPr>
            </w:pPr>
            <w:r w:rsidRPr="000D0371">
              <w:rPr>
                <w:rFonts w:ascii="Tahoma" w:hAnsi="Tahoma" w:cs="Tahoma"/>
                <w:sz w:val="22"/>
                <w:szCs w:val="22"/>
                <w:lang w:eastAsia="ja-JP"/>
              </w:rPr>
              <w:t>Tim bò</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jc w:val="center"/>
              <w:rPr>
                <w:rFonts w:ascii="Tahoma" w:hAnsi="Tahoma" w:cs="Tahoma"/>
                <w:sz w:val="22"/>
                <w:szCs w:val="22"/>
                <w:lang w:eastAsia="ja-JP"/>
              </w:rPr>
            </w:pPr>
            <w:r>
              <w:rPr>
                <w:rFonts w:ascii="Tahoma" w:hAnsi="Tahoma" w:cs="Tahoma"/>
                <w:sz w:val="22"/>
                <w:szCs w:val="22"/>
                <w:lang w:eastAsia="ja-JP"/>
              </w:rPr>
              <w:t>5.4</w:t>
            </w:r>
          </w:p>
        </w:tc>
      </w:tr>
      <w:tr w:rsidR="005B44BA" w:rsidRPr="000D0371" w:rsidTr="00F102F7">
        <w:trPr>
          <w:trHeight w:val="268"/>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rPr>
                <w:rFonts w:ascii="Tahoma" w:hAnsi="Tahoma" w:cs="Tahoma"/>
                <w:sz w:val="22"/>
                <w:szCs w:val="22"/>
                <w:lang w:eastAsia="ja-JP"/>
              </w:rPr>
            </w:pPr>
            <w:r w:rsidRPr="000D0371">
              <w:rPr>
                <w:rFonts w:ascii="Tahoma" w:hAnsi="Tahoma" w:cs="Tahoma"/>
                <w:sz w:val="22"/>
                <w:szCs w:val="22"/>
                <w:lang w:eastAsia="ja-JP"/>
              </w:rPr>
              <w:t>Tim gà</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jc w:val="center"/>
              <w:rPr>
                <w:rFonts w:ascii="Tahoma" w:hAnsi="Tahoma" w:cs="Tahoma"/>
                <w:sz w:val="22"/>
                <w:szCs w:val="22"/>
                <w:lang w:eastAsia="ja-JP"/>
              </w:rPr>
            </w:pPr>
            <w:r>
              <w:rPr>
                <w:rFonts w:ascii="Tahoma" w:hAnsi="Tahoma" w:cs="Tahoma"/>
                <w:sz w:val="22"/>
                <w:szCs w:val="22"/>
                <w:lang w:eastAsia="ja-JP"/>
              </w:rPr>
              <w:t>5.3</w:t>
            </w:r>
          </w:p>
        </w:tc>
      </w:tr>
      <w:tr w:rsidR="005B44BA" w:rsidRPr="000D0371" w:rsidTr="00F102F7">
        <w:trPr>
          <w:trHeight w:val="268"/>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rPr>
                <w:rFonts w:ascii="Tahoma" w:hAnsi="Tahoma" w:cs="Tahoma"/>
                <w:sz w:val="22"/>
                <w:szCs w:val="22"/>
                <w:lang w:eastAsia="ja-JP"/>
              </w:rPr>
            </w:pPr>
            <w:r w:rsidRPr="000D0371">
              <w:rPr>
                <w:rFonts w:ascii="Tahoma" w:hAnsi="Tahoma" w:cs="Tahoma"/>
                <w:sz w:val="22"/>
                <w:szCs w:val="22"/>
                <w:lang w:eastAsia="ja-JP"/>
              </w:rPr>
              <w:t>Gan vịt</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jc w:val="center"/>
              <w:rPr>
                <w:rFonts w:ascii="Tahoma" w:hAnsi="Tahoma" w:cs="Tahoma"/>
                <w:sz w:val="22"/>
                <w:szCs w:val="22"/>
                <w:lang w:eastAsia="ja-JP"/>
              </w:rPr>
            </w:pPr>
            <w:r>
              <w:rPr>
                <w:rFonts w:ascii="Tahoma" w:hAnsi="Tahoma" w:cs="Tahoma"/>
                <w:sz w:val="22"/>
                <w:szCs w:val="22"/>
                <w:lang w:eastAsia="ja-JP"/>
              </w:rPr>
              <w:t>4.8</w:t>
            </w:r>
          </w:p>
        </w:tc>
      </w:tr>
      <w:tr w:rsidR="005B44BA" w:rsidRPr="000D0371" w:rsidTr="00F102F7">
        <w:trPr>
          <w:trHeight w:val="268"/>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rPr>
                <w:rFonts w:ascii="Tahoma" w:hAnsi="Tahoma" w:cs="Tahoma"/>
                <w:sz w:val="22"/>
                <w:szCs w:val="22"/>
                <w:lang w:eastAsia="ja-JP"/>
              </w:rPr>
            </w:pPr>
            <w:r w:rsidRPr="000D0371">
              <w:rPr>
                <w:rFonts w:ascii="Tahoma" w:hAnsi="Tahoma" w:cs="Tahoma"/>
                <w:sz w:val="22"/>
                <w:szCs w:val="22"/>
                <w:lang w:eastAsia="ja-JP"/>
              </w:rPr>
              <w:t>Cua đồng</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jc w:val="center"/>
              <w:rPr>
                <w:rFonts w:ascii="Tahoma" w:hAnsi="Tahoma" w:cs="Tahoma"/>
                <w:sz w:val="22"/>
                <w:szCs w:val="22"/>
                <w:lang w:eastAsia="ja-JP"/>
              </w:rPr>
            </w:pPr>
            <w:r>
              <w:rPr>
                <w:rFonts w:ascii="Tahoma" w:hAnsi="Tahoma" w:cs="Tahoma"/>
                <w:sz w:val="22"/>
                <w:szCs w:val="22"/>
                <w:lang w:eastAsia="ja-JP"/>
              </w:rPr>
              <w:t>4.7</w:t>
            </w:r>
          </w:p>
        </w:tc>
      </w:tr>
      <w:tr w:rsidR="005B44BA" w:rsidRPr="000D0371" w:rsidTr="00F102F7">
        <w:trPr>
          <w:trHeight w:val="283"/>
          <w:jc w:val="center"/>
        </w:trPr>
        <w:tc>
          <w:tcPr>
            <w:tcW w:w="5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rPr>
                <w:rFonts w:ascii="Tahoma" w:hAnsi="Tahoma" w:cs="Tahoma"/>
                <w:sz w:val="22"/>
                <w:szCs w:val="22"/>
                <w:lang w:eastAsia="ja-JP"/>
              </w:rPr>
            </w:pPr>
            <w:r w:rsidRPr="000D0371">
              <w:rPr>
                <w:rFonts w:ascii="Tahoma" w:hAnsi="Tahoma" w:cs="Tahoma"/>
                <w:sz w:val="22"/>
                <w:szCs w:val="22"/>
                <w:lang w:eastAsia="ja-JP"/>
              </w:rPr>
              <w:t>Tôm khô</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5B44BA" w:rsidRPr="000D0371" w:rsidRDefault="005B44BA" w:rsidP="00F102F7">
            <w:pPr>
              <w:spacing w:before="120"/>
              <w:jc w:val="center"/>
              <w:rPr>
                <w:rFonts w:ascii="Tahoma" w:hAnsi="Tahoma" w:cs="Tahoma"/>
                <w:sz w:val="22"/>
                <w:szCs w:val="22"/>
                <w:lang w:eastAsia="ja-JP"/>
              </w:rPr>
            </w:pPr>
            <w:r>
              <w:rPr>
                <w:rFonts w:ascii="Tahoma" w:hAnsi="Tahoma" w:cs="Tahoma"/>
                <w:sz w:val="22"/>
                <w:szCs w:val="22"/>
                <w:lang w:eastAsia="ja-JP"/>
              </w:rPr>
              <w:t>4.6</w:t>
            </w:r>
          </w:p>
        </w:tc>
      </w:tr>
    </w:tbl>
    <w:p w:rsidR="005B44BA" w:rsidRPr="000D0371" w:rsidRDefault="005B44BA" w:rsidP="005B44BA">
      <w:pPr>
        <w:numPr>
          <w:ilvl w:val="1"/>
          <w:numId w:val="2"/>
        </w:numPr>
        <w:tabs>
          <w:tab w:val="clear" w:pos="2160"/>
          <w:tab w:val="num" w:pos="400"/>
        </w:tabs>
        <w:spacing w:before="120"/>
        <w:ind w:hanging="2160"/>
        <w:rPr>
          <w:rFonts w:ascii="Tahoma" w:hAnsi="Tahoma" w:cs="Tahoma"/>
          <w:b/>
          <w:bCs/>
          <w:color w:val="0000FF"/>
          <w:sz w:val="22"/>
          <w:szCs w:val="22"/>
        </w:rPr>
      </w:pPr>
      <w:bookmarkStart w:id="17" w:name="_Toc342293049"/>
      <w:bookmarkStart w:id="18" w:name="_Toc452730214"/>
      <w:r w:rsidRPr="000D0371">
        <w:rPr>
          <w:rFonts w:ascii="Tahoma" w:hAnsi="Tahoma" w:cs="Tahoma"/>
          <w:b/>
          <w:bCs/>
          <w:color w:val="0000FF"/>
          <w:sz w:val="22"/>
          <w:szCs w:val="22"/>
        </w:rPr>
        <w:t>Tổng kết bài học</w:t>
      </w:r>
      <w:bookmarkEnd w:id="17"/>
      <w:bookmarkEnd w:id="18"/>
      <w:r w:rsidRPr="000D0371">
        <w:rPr>
          <w:rFonts w:ascii="Tahoma" w:hAnsi="Tahoma" w:cs="Tahoma"/>
          <w:b/>
          <w:bCs/>
          <w:color w:val="0000FF"/>
          <w:sz w:val="22"/>
          <w:szCs w:val="22"/>
        </w:rPr>
        <w:t xml:space="preserve"> </w:t>
      </w:r>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H</w:t>
      </w:r>
      <w:r w:rsidRPr="000D0371">
        <w:rPr>
          <w:rFonts w:ascii="Tahoma" w:hAnsi="Tahoma" w:cs="Tahoma"/>
          <w:sz w:val="22"/>
          <w:szCs w:val="22"/>
          <w:lang w:eastAsia="ja-JP"/>
        </w:rPr>
        <w:t>ướng dẫn</w:t>
      </w:r>
      <w:r w:rsidRPr="000D0371">
        <w:rPr>
          <w:rFonts w:ascii="Tahoma" w:hAnsi="Tahoma" w:cs="Tahoma"/>
          <w:sz w:val="22"/>
          <w:szCs w:val="22"/>
        </w:rPr>
        <w:t xml:space="preserve"> chơi trò chơi:</w:t>
      </w:r>
      <w:r w:rsidRPr="000D0371">
        <w:rPr>
          <w:rFonts w:ascii="Tahoma" w:hAnsi="Tahoma" w:cs="Tahoma"/>
          <w:sz w:val="22"/>
          <w:szCs w:val="22"/>
          <w:lang w:eastAsia="ja-JP"/>
        </w:rPr>
        <w:t xml:space="preserve"> </w:t>
      </w:r>
      <w:r w:rsidRPr="000D0371">
        <w:rPr>
          <w:rFonts w:ascii="Tahoma" w:hAnsi="Tahoma" w:cs="Tahoma"/>
          <w:sz w:val="22"/>
          <w:szCs w:val="22"/>
        </w:rPr>
        <w:t>GV đưa các hình ảnh thực phẩm giàu chất sắt HS chơi trò chơi thi nêu tên các thực phẩm giàu chất sắt các em thi đua 2 tổ 1 tổ làm trọng tài n</w:t>
      </w:r>
      <w:r w:rsidRPr="000D0371">
        <w:rPr>
          <w:rFonts w:ascii="Tahoma" w:hAnsi="Tahoma" w:cs="Tahoma"/>
          <w:sz w:val="22"/>
          <w:szCs w:val="22"/>
          <w:lang w:eastAsia="ja-JP"/>
        </w:rPr>
        <w:t xml:space="preserve">hận xét </w:t>
      </w:r>
      <w:r w:rsidRPr="000D0371">
        <w:rPr>
          <w:rFonts w:ascii="Tahoma" w:hAnsi="Tahoma" w:cs="Tahoma"/>
          <w:sz w:val="22"/>
          <w:szCs w:val="22"/>
        </w:rPr>
        <w:t>khen ngợi</w:t>
      </w:r>
      <w:r w:rsidRPr="000D0371">
        <w:rPr>
          <w:rFonts w:ascii="Tahoma" w:hAnsi="Tahoma" w:cs="Tahoma"/>
          <w:sz w:val="22"/>
          <w:szCs w:val="22"/>
          <w:lang w:eastAsia="ja-JP"/>
        </w:rPr>
        <w:t>.</w:t>
      </w:r>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rPr>
      </w:pPr>
    </w:p>
    <w:tbl>
      <w:tblPr>
        <w:tblW w:w="0" w:type="auto"/>
        <w:tblLook w:val="01E0" w:firstRow="1" w:lastRow="1" w:firstColumn="1" w:lastColumn="1" w:noHBand="0" w:noVBand="0"/>
      </w:tblPr>
      <w:tblGrid>
        <w:gridCol w:w="4784"/>
        <w:gridCol w:w="4792"/>
      </w:tblGrid>
      <w:tr w:rsidR="005B44BA" w:rsidRPr="000D0371" w:rsidTr="00F102F7">
        <w:tc>
          <w:tcPr>
            <w:tcW w:w="4899" w:type="dxa"/>
            <w:shd w:val="clear" w:color="auto" w:fill="auto"/>
          </w:tcPr>
          <w:p w:rsidR="005B44BA" w:rsidRPr="000D0371" w:rsidRDefault="005B44BA" w:rsidP="00F102F7">
            <w:pPr>
              <w:spacing w:before="120"/>
              <w:jc w:val="center"/>
              <w:rPr>
                <w:rFonts w:ascii="Tahoma" w:hAnsi="Tahoma" w:cs="Tahoma"/>
                <w:sz w:val="22"/>
                <w:szCs w:val="22"/>
              </w:rPr>
            </w:pPr>
            <w:r>
              <w:rPr>
                <w:rFonts w:ascii="Tahoma" w:hAnsi="Tahoma" w:cs="Tahoma"/>
                <w:noProof/>
                <w:sz w:val="22"/>
                <w:szCs w:val="22"/>
              </w:rPr>
              <w:drawing>
                <wp:inline distT="0" distB="0" distL="0" distR="0">
                  <wp:extent cx="2162175" cy="1543050"/>
                  <wp:effectExtent l="0" t="0" r="9525" b="0"/>
                  <wp:docPr id="6" name="Picture 6" descr="ANd9GcSNPwJW6c7BJ3cWh1GZrVj9dOD8KdjNc6oBeGMyPNIqZLtQN3Qe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9GcSNPwJW6c7BJ3cWh1GZrVj9dOD8KdjNc6oBeGMyPNIqZLtQN3Qe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543050"/>
                          </a:xfrm>
                          <a:prstGeom prst="rect">
                            <a:avLst/>
                          </a:prstGeom>
                          <a:noFill/>
                          <a:ln>
                            <a:noFill/>
                          </a:ln>
                        </pic:spPr>
                      </pic:pic>
                    </a:graphicData>
                  </a:graphic>
                </wp:inline>
              </w:drawing>
            </w:r>
          </w:p>
        </w:tc>
        <w:tc>
          <w:tcPr>
            <w:tcW w:w="4899" w:type="dxa"/>
            <w:shd w:val="clear" w:color="auto" w:fill="auto"/>
          </w:tcPr>
          <w:p w:rsidR="005B44BA" w:rsidRPr="000D0371" w:rsidRDefault="005B44BA" w:rsidP="00F102F7">
            <w:pPr>
              <w:spacing w:before="120"/>
              <w:jc w:val="both"/>
              <w:rPr>
                <w:rFonts w:ascii="Tahoma" w:hAnsi="Tahoma" w:cs="Tahoma"/>
                <w:sz w:val="22"/>
                <w:szCs w:val="22"/>
              </w:rPr>
            </w:pPr>
            <w:r>
              <w:rPr>
                <w:rFonts w:ascii="Tahoma" w:hAnsi="Tahoma" w:cs="Tahoma"/>
                <w:noProof/>
                <w:sz w:val="22"/>
                <w:szCs w:val="22"/>
              </w:rPr>
              <w:drawing>
                <wp:anchor distT="0" distB="0" distL="114300" distR="114300" simplePos="0" relativeHeight="251659264" behindDoc="0" locked="0" layoutInCell="1" allowOverlap="1">
                  <wp:simplePos x="0" y="0"/>
                  <wp:positionH relativeFrom="character">
                    <wp:posOffset>372745</wp:posOffset>
                  </wp:positionH>
                  <wp:positionV relativeFrom="line">
                    <wp:posOffset>33655</wp:posOffset>
                  </wp:positionV>
                  <wp:extent cx="2222500" cy="1564005"/>
                  <wp:effectExtent l="0" t="0" r="6350" b="0"/>
                  <wp:wrapNone/>
                  <wp:docPr id="14" name="Picture 14" descr="ANd9GcTXZ3c5WVodst_ZnAR3Obxi8ron2tRBgPtCy5rSxzLPGLQkksyc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TXZ3c5WVodst_ZnAR3Obxi8ron2tRBgPtCy5rSxzLPGLQkksycA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2500" cy="1564005"/>
                          </a:xfrm>
                          <a:prstGeom prst="rect">
                            <a:avLst/>
                          </a:prstGeom>
                          <a:noFill/>
                        </pic:spPr>
                      </pic:pic>
                    </a:graphicData>
                  </a:graphic>
                  <wp14:sizeRelH relativeFrom="page">
                    <wp14:pctWidth>0</wp14:pctWidth>
                  </wp14:sizeRelH>
                  <wp14:sizeRelV relativeFrom="page">
                    <wp14:pctHeight>0</wp14:pctHeight>
                  </wp14:sizeRelV>
                </wp:anchor>
              </w:drawing>
            </w:r>
          </w:p>
        </w:tc>
      </w:tr>
      <w:tr w:rsidR="005B44BA" w:rsidRPr="000D0371" w:rsidTr="00F102F7">
        <w:tc>
          <w:tcPr>
            <w:tcW w:w="4899" w:type="dxa"/>
            <w:shd w:val="clear" w:color="auto" w:fill="auto"/>
          </w:tcPr>
          <w:p w:rsidR="005B44BA" w:rsidRPr="000D0371" w:rsidRDefault="005B44BA" w:rsidP="00F102F7">
            <w:pPr>
              <w:spacing w:before="120"/>
              <w:jc w:val="center"/>
              <w:rPr>
                <w:rFonts w:ascii="Tahoma" w:hAnsi="Tahoma" w:cs="Tahoma"/>
                <w:sz w:val="22"/>
                <w:szCs w:val="22"/>
              </w:rPr>
            </w:pPr>
            <w:r>
              <w:rPr>
                <w:rFonts w:ascii="Tahoma" w:hAnsi="Tahoma" w:cs="Tahoma"/>
                <w:noProof/>
                <w:sz w:val="22"/>
                <w:szCs w:val="22"/>
              </w:rPr>
              <w:drawing>
                <wp:inline distT="0" distB="0" distL="0" distR="0">
                  <wp:extent cx="2162175" cy="1657350"/>
                  <wp:effectExtent l="0" t="0" r="9525" b="0"/>
                  <wp:docPr id="5" name="Picture 5" descr="ANd9GcTthZxCupAgpnxIgQbD6QtAROU2r0pfwzpkxHsWB69V2XSI_Q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9GcTthZxCupAgpnxIgQbD6QtAROU2r0pfwzpkxHsWB69V2XSI_Qn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1657350"/>
                          </a:xfrm>
                          <a:prstGeom prst="rect">
                            <a:avLst/>
                          </a:prstGeom>
                          <a:noFill/>
                          <a:ln>
                            <a:noFill/>
                          </a:ln>
                        </pic:spPr>
                      </pic:pic>
                    </a:graphicData>
                  </a:graphic>
                </wp:inline>
              </w:drawing>
            </w:r>
          </w:p>
        </w:tc>
        <w:tc>
          <w:tcPr>
            <w:tcW w:w="4899" w:type="dxa"/>
            <w:shd w:val="clear" w:color="auto" w:fill="auto"/>
          </w:tcPr>
          <w:p w:rsidR="005B44BA" w:rsidRPr="000D0371" w:rsidRDefault="005B44BA" w:rsidP="00F102F7">
            <w:pPr>
              <w:spacing w:before="120"/>
              <w:jc w:val="center"/>
              <w:rPr>
                <w:rFonts w:ascii="Tahoma" w:hAnsi="Tahoma" w:cs="Tahoma"/>
                <w:sz w:val="22"/>
                <w:szCs w:val="22"/>
              </w:rPr>
            </w:pPr>
            <w:r>
              <w:rPr>
                <w:rFonts w:ascii="Tahoma" w:hAnsi="Tahoma" w:cs="Tahoma"/>
                <w:noProof/>
                <w:sz w:val="22"/>
                <w:szCs w:val="22"/>
              </w:rPr>
              <w:drawing>
                <wp:inline distT="0" distB="0" distL="0" distR="0">
                  <wp:extent cx="2219325" cy="1600200"/>
                  <wp:effectExtent l="0" t="0" r="9525" b="0"/>
                  <wp:docPr id="4" name="Picture 4" descr="ANd9GcTt0TY_N02WSuIhtl1svvPJ6HX9kNwXV8tT0I0SuMBPwjhidIAP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d9GcTt0TY_N02WSuIhtl1svvPJ6HX9kNwXV8tT0I0SuMBPwjhidIAPX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1600200"/>
                          </a:xfrm>
                          <a:prstGeom prst="rect">
                            <a:avLst/>
                          </a:prstGeom>
                          <a:noFill/>
                          <a:ln>
                            <a:noFill/>
                          </a:ln>
                        </pic:spPr>
                      </pic:pic>
                    </a:graphicData>
                  </a:graphic>
                </wp:inline>
              </w:drawing>
            </w:r>
          </w:p>
        </w:tc>
      </w:tr>
      <w:tr w:rsidR="005B44BA" w:rsidRPr="000D0371" w:rsidTr="00F102F7">
        <w:tc>
          <w:tcPr>
            <w:tcW w:w="4899" w:type="dxa"/>
            <w:shd w:val="clear" w:color="auto" w:fill="auto"/>
          </w:tcPr>
          <w:p w:rsidR="005B44BA" w:rsidRPr="000D0371" w:rsidRDefault="005B44BA" w:rsidP="00F102F7">
            <w:pPr>
              <w:spacing w:before="120"/>
              <w:jc w:val="center"/>
              <w:rPr>
                <w:rFonts w:ascii="Tahoma" w:hAnsi="Tahoma" w:cs="Tahoma"/>
                <w:sz w:val="22"/>
                <w:szCs w:val="22"/>
              </w:rPr>
            </w:pPr>
            <w:r>
              <w:rPr>
                <w:rFonts w:ascii="Tahoma" w:hAnsi="Tahoma" w:cs="Tahoma"/>
                <w:noProof/>
                <w:sz w:val="22"/>
                <w:szCs w:val="22"/>
              </w:rPr>
              <w:lastRenderedPageBreak/>
              <w:drawing>
                <wp:inline distT="0" distB="0" distL="0" distR="0">
                  <wp:extent cx="2219325" cy="1790700"/>
                  <wp:effectExtent l="0" t="0" r="9525" b="0"/>
                  <wp:docPr id="3" name="Picture 3" descr="ANd9GcQscD__9HNgPQPJrxF2OJUbGaKZkoFXY91TcZ0L15K9hxwkfm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d9GcQscD__9HNgPQPJrxF2OJUbGaKZkoFXY91TcZ0L15K9hxwkfm3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1790700"/>
                          </a:xfrm>
                          <a:prstGeom prst="rect">
                            <a:avLst/>
                          </a:prstGeom>
                          <a:noFill/>
                          <a:ln>
                            <a:noFill/>
                          </a:ln>
                        </pic:spPr>
                      </pic:pic>
                    </a:graphicData>
                  </a:graphic>
                </wp:inline>
              </w:drawing>
            </w:r>
          </w:p>
        </w:tc>
        <w:tc>
          <w:tcPr>
            <w:tcW w:w="4899" w:type="dxa"/>
            <w:shd w:val="clear" w:color="auto" w:fill="auto"/>
          </w:tcPr>
          <w:p w:rsidR="005B44BA" w:rsidRPr="000D0371" w:rsidRDefault="005B44BA" w:rsidP="00F102F7">
            <w:pPr>
              <w:spacing w:before="120"/>
              <w:jc w:val="center"/>
              <w:rPr>
                <w:rFonts w:ascii="Tahoma" w:hAnsi="Tahoma" w:cs="Tahoma"/>
                <w:sz w:val="22"/>
                <w:szCs w:val="22"/>
              </w:rPr>
            </w:pPr>
            <w:r>
              <w:rPr>
                <w:rFonts w:ascii="Tahoma" w:hAnsi="Tahoma" w:cs="Tahoma"/>
                <w:noProof/>
                <w:sz w:val="22"/>
                <w:szCs w:val="22"/>
              </w:rPr>
              <w:drawing>
                <wp:inline distT="0" distB="0" distL="0" distR="0">
                  <wp:extent cx="2286000" cy="1762125"/>
                  <wp:effectExtent l="0" t="0" r="0" b="9525"/>
                  <wp:docPr id="2" name="Picture 2" descr="ANd9GcTT0TGjg6ojQX7lREbfclVrJfAnZNDvcYWY-Q4B9-A6VKYZAO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d9GcTT0TGjg6ojQX7lREbfclVrJfAnZNDvcYWY-Q4B9-A6VKYZAOZ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762125"/>
                          </a:xfrm>
                          <a:prstGeom prst="rect">
                            <a:avLst/>
                          </a:prstGeom>
                          <a:noFill/>
                          <a:ln>
                            <a:noFill/>
                          </a:ln>
                        </pic:spPr>
                      </pic:pic>
                    </a:graphicData>
                  </a:graphic>
                </wp:inline>
              </w:drawing>
            </w:r>
          </w:p>
        </w:tc>
      </w:tr>
      <w:tr w:rsidR="005B44BA" w:rsidRPr="000D0371" w:rsidTr="00F102F7">
        <w:tc>
          <w:tcPr>
            <w:tcW w:w="4899" w:type="dxa"/>
            <w:shd w:val="clear" w:color="auto" w:fill="auto"/>
          </w:tcPr>
          <w:p w:rsidR="005B44BA" w:rsidRPr="000D0371" w:rsidRDefault="005B44BA" w:rsidP="00F102F7">
            <w:pPr>
              <w:spacing w:before="120"/>
              <w:jc w:val="center"/>
              <w:rPr>
                <w:rFonts w:ascii="Tahoma" w:hAnsi="Tahoma" w:cs="Tahoma"/>
                <w:sz w:val="22"/>
                <w:szCs w:val="22"/>
              </w:rPr>
            </w:pPr>
            <w:r>
              <w:rPr>
                <w:rFonts w:ascii="Tahoma" w:hAnsi="Tahoma" w:cs="Tahoma"/>
                <w:noProof/>
                <w:sz w:val="22"/>
                <w:szCs w:val="22"/>
              </w:rPr>
              <w:drawing>
                <wp:inline distT="0" distB="0" distL="0" distR="0">
                  <wp:extent cx="2028825" cy="1524000"/>
                  <wp:effectExtent l="0" t="0" r="9525" b="0"/>
                  <wp:docPr id="1" name="Picture 1" descr="ANd9GcQNwlMQi8o9vb0yS-pdF6g6qAfUSC36zFT6mVnHTDVmJWaOPyqcqoJQR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d9GcQNwlMQi8o9vb0yS-pdF6g6qAfUSC36zFT6mVnHTDVmJWaOPyqcqoJQR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8825" cy="1524000"/>
                          </a:xfrm>
                          <a:prstGeom prst="rect">
                            <a:avLst/>
                          </a:prstGeom>
                          <a:noFill/>
                          <a:ln>
                            <a:noFill/>
                          </a:ln>
                        </pic:spPr>
                      </pic:pic>
                    </a:graphicData>
                  </a:graphic>
                </wp:inline>
              </w:drawing>
            </w:r>
          </w:p>
        </w:tc>
        <w:tc>
          <w:tcPr>
            <w:tcW w:w="4899" w:type="dxa"/>
            <w:shd w:val="clear" w:color="auto" w:fill="auto"/>
          </w:tcPr>
          <w:p w:rsidR="005B44BA" w:rsidRPr="000D0371" w:rsidRDefault="005B44BA" w:rsidP="00F102F7">
            <w:pPr>
              <w:spacing w:before="120"/>
              <w:jc w:val="both"/>
              <w:rPr>
                <w:rFonts w:ascii="Tahoma" w:hAnsi="Tahoma" w:cs="Tahoma"/>
                <w:sz w:val="22"/>
                <w:szCs w:val="22"/>
              </w:rPr>
            </w:pPr>
          </w:p>
        </w:tc>
      </w:tr>
    </w:tbl>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lang w:eastAsia="ja-JP"/>
        </w:rPr>
      </w:pPr>
      <w:r w:rsidRPr="000D0371">
        <w:rPr>
          <w:rFonts w:ascii="Tahoma" w:hAnsi="Tahoma" w:cs="Tahoma"/>
          <w:sz w:val="22"/>
          <w:szCs w:val="22"/>
          <w:lang w:eastAsia="ja-JP"/>
        </w:rPr>
        <w:t xml:space="preserve">Học sinh </w:t>
      </w:r>
      <w:r w:rsidRPr="000D0371">
        <w:rPr>
          <w:rFonts w:ascii="Tahoma" w:hAnsi="Tahoma" w:cs="Tahoma"/>
          <w:sz w:val="22"/>
          <w:szCs w:val="22"/>
        </w:rPr>
        <w:t xml:space="preserve">làm GV hệ thống bài. </w:t>
      </w:r>
    </w:p>
    <w:p w:rsidR="005B44BA" w:rsidRPr="000D0371" w:rsidRDefault="005B44BA" w:rsidP="005B44BA">
      <w:pPr>
        <w:numPr>
          <w:ilvl w:val="0"/>
          <w:numId w:val="1"/>
        </w:numPr>
        <w:spacing w:before="120"/>
        <w:ind w:left="700"/>
        <w:jc w:val="both"/>
        <w:rPr>
          <w:rFonts w:ascii="Tahoma" w:hAnsi="Tahoma" w:cs="Tahoma"/>
          <w:sz w:val="22"/>
          <w:szCs w:val="22"/>
        </w:rPr>
      </w:pPr>
      <w:r w:rsidRPr="000D0371">
        <w:rPr>
          <w:rFonts w:ascii="Tahoma" w:hAnsi="Tahoma" w:cs="Tahoma"/>
          <w:b/>
          <w:color w:val="000000"/>
          <w:sz w:val="22"/>
          <w:szCs w:val="22"/>
          <w:lang w:eastAsia="ja-JP"/>
        </w:rPr>
        <w:t>GV</w:t>
      </w:r>
      <w:r w:rsidRPr="000D0371">
        <w:rPr>
          <w:rFonts w:ascii="Tahoma" w:hAnsi="Tahoma" w:cs="Tahoma"/>
          <w:b/>
          <w:sz w:val="22"/>
          <w:szCs w:val="22"/>
        </w:rPr>
        <w:t xml:space="preserve"> chốt kiết thức toàn bài: </w:t>
      </w:r>
    </w:p>
    <w:p w:rsidR="005B44BA" w:rsidRPr="000D0371" w:rsidRDefault="005B44BA" w:rsidP="005B44BA">
      <w:pPr>
        <w:numPr>
          <w:ilvl w:val="0"/>
          <w:numId w:val="3"/>
        </w:numPr>
        <w:spacing w:before="120"/>
        <w:jc w:val="both"/>
        <w:rPr>
          <w:rFonts w:ascii="Tahoma" w:hAnsi="Tahoma" w:cs="Tahoma"/>
          <w:bCs/>
          <w:color w:val="000000"/>
          <w:sz w:val="22"/>
          <w:szCs w:val="22"/>
          <w:lang w:eastAsia="ja-JP"/>
        </w:rPr>
      </w:pPr>
      <w:r w:rsidRPr="000D0371">
        <w:rPr>
          <w:rFonts w:ascii="Tahoma" w:hAnsi="Tahoma" w:cs="Tahoma"/>
          <w:bCs/>
          <w:color w:val="000000"/>
          <w:sz w:val="22"/>
          <w:szCs w:val="22"/>
          <w:lang w:eastAsia="ja-JP"/>
        </w:rPr>
        <w:t>Qua bài học các em nắm được dấu hiệu, nguyên nhân và hậu quả của thiếu máu dinh dưỡng do thiếu sắt</w:t>
      </w:r>
    </w:p>
    <w:p w:rsidR="005B44BA" w:rsidRPr="000D0371" w:rsidRDefault="005B44BA" w:rsidP="005B44BA">
      <w:pPr>
        <w:numPr>
          <w:ilvl w:val="0"/>
          <w:numId w:val="3"/>
        </w:numPr>
        <w:spacing w:before="120"/>
        <w:jc w:val="both"/>
        <w:rPr>
          <w:rFonts w:ascii="Tahoma" w:hAnsi="Tahoma" w:cs="Tahoma"/>
          <w:bCs/>
          <w:color w:val="000000"/>
          <w:sz w:val="22"/>
          <w:szCs w:val="22"/>
          <w:lang w:eastAsia="ja-JP"/>
        </w:rPr>
      </w:pPr>
      <w:r w:rsidRPr="000D0371">
        <w:rPr>
          <w:rFonts w:ascii="Tahoma" w:hAnsi="Tahoma" w:cs="Tahoma"/>
          <w:bCs/>
          <w:color w:val="000000"/>
          <w:sz w:val="22"/>
          <w:szCs w:val="22"/>
          <w:lang w:eastAsia="ja-JP"/>
        </w:rPr>
        <w:t xml:space="preserve">Khi thấy bản thân cũng như ở người khác có các dấu hiệu: Mệt mỏi, ít hoạt động, hay quấy khóc, ăn kém, hay hoa mắt, chóng mặt, kém tập trung, hay đau đầu, buồn ngủ, da xanh, niêm mạc nhợt. Cần đi khám bệnh để biết cách đề phòng và </w:t>
      </w:r>
      <w:proofErr w:type="gramStart"/>
      <w:r w:rsidRPr="000D0371">
        <w:rPr>
          <w:rFonts w:ascii="Tahoma" w:hAnsi="Tahoma" w:cs="Tahoma"/>
          <w:bCs/>
          <w:color w:val="000000"/>
          <w:sz w:val="22"/>
          <w:szCs w:val="22"/>
          <w:lang w:eastAsia="ja-JP"/>
        </w:rPr>
        <w:t>ăn</w:t>
      </w:r>
      <w:proofErr w:type="gramEnd"/>
      <w:r w:rsidRPr="000D0371">
        <w:rPr>
          <w:rFonts w:ascii="Tahoma" w:hAnsi="Tahoma" w:cs="Tahoma"/>
          <w:bCs/>
          <w:color w:val="000000"/>
          <w:sz w:val="22"/>
          <w:szCs w:val="22"/>
          <w:lang w:eastAsia="ja-JP"/>
        </w:rPr>
        <w:t xml:space="preserve"> thực phẩm giàu chất sắt mà các nhóm vừa nêu trên. Thường xuyên giữ gìn vệ sinh cơ thể, vệ sinh môi trường, và sử dụng các thực phẩm giàu chất sắt để phòng thiếu máu dinh dưỡng do thiếu sắt.</w:t>
      </w:r>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rPr>
      </w:pPr>
      <w:r w:rsidRPr="000D0371">
        <w:rPr>
          <w:rFonts w:ascii="Tahoma" w:hAnsi="Tahoma" w:cs="Tahoma"/>
          <w:b/>
          <w:sz w:val="22"/>
          <w:szCs w:val="22"/>
        </w:rPr>
        <w:t>Dặn dò về nhà:</w:t>
      </w:r>
      <w:r w:rsidRPr="000D0371">
        <w:rPr>
          <w:rFonts w:ascii="Tahoma" w:hAnsi="Tahoma" w:cs="Tahoma"/>
          <w:sz w:val="22"/>
          <w:szCs w:val="22"/>
        </w:rPr>
        <w:t xml:space="preserve"> Thực hiện theo yêu cầu của bài</w:t>
      </w:r>
      <w:r w:rsidRPr="000D0371">
        <w:rPr>
          <w:rFonts w:ascii="Tahoma" w:hAnsi="Tahoma" w:cs="Tahoma"/>
          <w:sz w:val="22"/>
          <w:szCs w:val="22"/>
          <w:lang w:eastAsia="ja-JP"/>
        </w:rPr>
        <w:t>, thực hiện ăn uống đủ chất dinh dưỡng</w:t>
      </w:r>
    </w:p>
    <w:p w:rsidR="005B44BA" w:rsidRPr="000D0371" w:rsidRDefault="005B44BA" w:rsidP="005B44BA">
      <w:pPr>
        <w:numPr>
          <w:ilvl w:val="0"/>
          <w:numId w:val="4"/>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 xml:space="preserve">Kiểm tra </w:t>
      </w:r>
      <w:r w:rsidRPr="000D0371">
        <w:rPr>
          <w:rFonts w:ascii="Tahoma" w:hAnsi="Tahoma" w:cs="Tahoma"/>
          <w:sz w:val="22"/>
          <w:szCs w:val="22"/>
          <w:lang w:eastAsia="ja-JP"/>
        </w:rPr>
        <w:t>học sinh bằng các câu hỏi</w:t>
      </w:r>
      <w:r w:rsidRPr="000D0371">
        <w:rPr>
          <w:rFonts w:ascii="Tahoma" w:hAnsi="Tahoma" w:cs="Tahoma"/>
          <w:sz w:val="22"/>
          <w:szCs w:val="22"/>
        </w:rPr>
        <w:t xml:space="preserve"> trắc nghiệm sau.</w:t>
      </w:r>
    </w:p>
    <w:p w:rsidR="00A66AB2" w:rsidRDefault="005B44BA" w:rsidP="005B44BA">
      <w:r w:rsidRPr="000D0371">
        <w:rPr>
          <w:rFonts w:ascii="Tahoma" w:hAnsi="Tahoma" w:cs="Tahoma"/>
          <w:sz w:val="22"/>
          <w:szCs w:val="22"/>
          <w:lang w:eastAsia="ja-JP"/>
        </w:rPr>
        <w:br w:type="page"/>
      </w:r>
    </w:p>
    <w:sectPr w:rsidR="00A66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C5C0C"/>
    <w:multiLevelType w:val="hybridMultilevel"/>
    <w:tmpl w:val="EE3295FE"/>
    <w:lvl w:ilvl="0" w:tplc="121877D0">
      <w:start w:val="1"/>
      <w:numFmt w:val="bullet"/>
      <w:lvlText w:val="•"/>
      <w:lvlJc w:val="left"/>
      <w:pPr>
        <w:tabs>
          <w:tab w:val="num" w:pos="1440"/>
        </w:tabs>
        <w:ind w:left="1440" w:hanging="360"/>
      </w:pPr>
      <w:rPr>
        <w:rFonts w:ascii="Arial" w:hAnsi="Arial" w:hint="default"/>
      </w:rPr>
    </w:lvl>
    <w:lvl w:ilvl="1" w:tplc="2D8CC0AC">
      <w:start w:val="1"/>
      <w:numFmt w:val="decimal"/>
      <w:lvlText w:val="%2."/>
      <w:lvlJc w:val="left"/>
      <w:pPr>
        <w:tabs>
          <w:tab w:val="num" w:pos="2160"/>
        </w:tabs>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C42958"/>
    <w:multiLevelType w:val="hybridMultilevel"/>
    <w:tmpl w:val="BFDCDCFE"/>
    <w:lvl w:ilvl="0" w:tplc="121877D0">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38618E"/>
    <w:multiLevelType w:val="hybridMultilevel"/>
    <w:tmpl w:val="A8AEA954"/>
    <w:lvl w:ilvl="0" w:tplc="A61E5A2E">
      <w:start w:val="1"/>
      <w:numFmt w:val="bullet"/>
      <w:lvlText w:val=""/>
      <w:lvlJc w:val="left"/>
      <w:pPr>
        <w:ind w:left="765" w:hanging="360"/>
      </w:pPr>
      <w:rPr>
        <w:rFonts w:ascii="Wingdings" w:hAnsi="Wingdings" w:hint="default"/>
      </w:rPr>
    </w:lvl>
    <w:lvl w:ilvl="1" w:tplc="04090019">
      <w:start w:val="1"/>
      <w:numFmt w:val="bullet"/>
      <w:lvlText w:val="o"/>
      <w:lvlJc w:val="left"/>
      <w:pPr>
        <w:ind w:left="1485" w:hanging="360"/>
      </w:pPr>
      <w:rPr>
        <w:rFonts w:ascii="Courier New" w:hAnsi="Courier New" w:cs="Courier New" w:hint="default"/>
      </w:rPr>
    </w:lvl>
    <w:lvl w:ilvl="2" w:tplc="0409001B" w:tentative="1">
      <w:start w:val="1"/>
      <w:numFmt w:val="bullet"/>
      <w:lvlText w:val=""/>
      <w:lvlJc w:val="left"/>
      <w:pPr>
        <w:ind w:left="2205" w:hanging="360"/>
      </w:pPr>
      <w:rPr>
        <w:rFonts w:ascii="Wingdings" w:hAnsi="Wingdings" w:hint="default"/>
      </w:rPr>
    </w:lvl>
    <w:lvl w:ilvl="3" w:tplc="0409000F" w:tentative="1">
      <w:start w:val="1"/>
      <w:numFmt w:val="bullet"/>
      <w:lvlText w:val=""/>
      <w:lvlJc w:val="left"/>
      <w:pPr>
        <w:ind w:left="2925" w:hanging="360"/>
      </w:pPr>
      <w:rPr>
        <w:rFonts w:ascii="Symbol" w:hAnsi="Symbol" w:hint="default"/>
      </w:rPr>
    </w:lvl>
    <w:lvl w:ilvl="4" w:tplc="04090019" w:tentative="1">
      <w:start w:val="1"/>
      <w:numFmt w:val="bullet"/>
      <w:lvlText w:val="o"/>
      <w:lvlJc w:val="left"/>
      <w:pPr>
        <w:ind w:left="3645" w:hanging="360"/>
      </w:pPr>
      <w:rPr>
        <w:rFonts w:ascii="Courier New" w:hAnsi="Courier New" w:cs="Courier New" w:hint="default"/>
      </w:rPr>
    </w:lvl>
    <w:lvl w:ilvl="5" w:tplc="0409001B" w:tentative="1">
      <w:start w:val="1"/>
      <w:numFmt w:val="bullet"/>
      <w:lvlText w:val=""/>
      <w:lvlJc w:val="left"/>
      <w:pPr>
        <w:ind w:left="4365" w:hanging="360"/>
      </w:pPr>
      <w:rPr>
        <w:rFonts w:ascii="Wingdings" w:hAnsi="Wingdings" w:hint="default"/>
      </w:rPr>
    </w:lvl>
    <w:lvl w:ilvl="6" w:tplc="0409000F" w:tentative="1">
      <w:start w:val="1"/>
      <w:numFmt w:val="bullet"/>
      <w:lvlText w:val=""/>
      <w:lvlJc w:val="left"/>
      <w:pPr>
        <w:ind w:left="5085" w:hanging="360"/>
      </w:pPr>
      <w:rPr>
        <w:rFonts w:ascii="Symbol" w:hAnsi="Symbol" w:hint="default"/>
      </w:rPr>
    </w:lvl>
    <w:lvl w:ilvl="7" w:tplc="04090019" w:tentative="1">
      <w:start w:val="1"/>
      <w:numFmt w:val="bullet"/>
      <w:lvlText w:val="o"/>
      <w:lvlJc w:val="left"/>
      <w:pPr>
        <w:ind w:left="5805" w:hanging="360"/>
      </w:pPr>
      <w:rPr>
        <w:rFonts w:ascii="Courier New" w:hAnsi="Courier New" w:cs="Courier New" w:hint="default"/>
      </w:rPr>
    </w:lvl>
    <w:lvl w:ilvl="8" w:tplc="0409001B" w:tentative="1">
      <w:start w:val="1"/>
      <w:numFmt w:val="bullet"/>
      <w:lvlText w:val=""/>
      <w:lvlJc w:val="left"/>
      <w:pPr>
        <w:ind w:left="6525" w:hanging="360"/>
      </w:pPr>
      <w:rPr>
        <w:rFonts w:ascii="Wingdings" w:hAnsi="Wingdings" w:hint="default"/>
      </w:rPr>
    </w:lvl>
  </w:abstractNum>
  <w:abstractNum w:abstractNumId="3">
    <w:nsid w:val="6D285612"/>
    <w:multiLevelType w:val="hybridMultilevel"/>
    <w:tmpl w:val="4EA2FEE6"/>
    <w:lvl w:ilvl="0" w:tplc="80920272">
      <w:start w:val="1"/>
      <w:numFmt w:val="bullet"/>
      <w:lvlText w:val="-"/>
      <w:lvlJc w:val="left"/>
      <w:pPr>
        <w:tabs>
          <w:tab w:val="num" w:pos="720"/>
        </w:tabs>
        <w:ind w:left="720" w:hanging="36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BA"/>
    <w:rsid w:val="005B44BA"/>
    <w:rsid w:val="00A6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B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B44BA"/>
    <w:rPr>
      <w:sz w:val="18"/>
      <w:szCs w:val="18"/>
    </w:rPr>
  </w:style>
  <w:style w:type="paragraph" w:styleId="CommentText">
    <w:name w:val="annotation text"/>
    <w:basedOn w:val="Normal"/>
    <w:link w:val="CommentTextChar"/>
    <w:rsid w:val="005B44BA"/>
  </w:style>
  <w:style w:type="character" w:customStyle="1" w:styleId="CommentTextChar">
    <w:name w:val="Comment Text Char"/>
    <w:basedOn w:val="DefaultParagraphFont"/>
    <w:link w:val="CommentText"/>
    <w:rsid w:val="005B44BA"/>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5B44BA"/>
    <w:rPr>
      <w:rFonts w:ascii="Tahoma" w:hAnsi="Tahoma" w:cs="Tahoma"/>
      <w:sz w:val="16"/>
      <w:szCs w:val="16"/>
    </w:rPr>
  </w:style>
  <w:style w:type="character" w:customStyle="1" w:styleId="BalloonTextChar">
    <w:name w:val="Balloon Text Char"/>
    <w:basedOn w:val="DefaultParagraphFont"/>
    <w:link w:val="BalloonText"/>
    <w:uiPriority w:val="99"/>
    <w:semiHidden/>
    <w:rsid w:val="005B44BA"/>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B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B44BA"/>
    <w:rPr>
      <w:sz w:val="18"/>
      <w:szCs w:val="18"/>
    </w:rPr>
  </w:style>
  <w:style w:type="paragraph" w:styleId="CommentText">
    <w:name w:val="annotation text"/>
    <w:basedOn w:val="Normal"/>
    <w:link w:val="CommentTextChar"/>
    <w:rsid w:val="005B44BA"/>
  </w:style>
  <w:style w:type="character" w:customStyle="1" w:styleId="CommentTextChar">
    <w:name w:val="Comment Text Char"/>
    <w:basedOn w:val="DefaultParagraphFont"/>
    <w:link w:val="CommentText"/>
    <w:rsid w:val="005B44BA"/>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5B44BA"/>
    <w:rPr>
      <w:rFonts w:ascii="Tahoma" w:hAnsi="Tahoma" w:cs="Tahoma"/>
      <w:sz w:val="16"/>
      <w:szCs w:val="16"/>
    </w:rPr>
  </w:style>
  <w:style w:type="character" w:customStyle="1" w:styleId="BalloonTextChar">
    <w:name w:val="Balloon Text Char"/>
    <w:basedOn w:val="DefaultParagraphFont"/>
    <w:link w:val="BalloonText"/>
    <w:uiPriority w:val="99"/>
    <w:semiHidden/>
    <w:rsid w:val="005B44BA"/>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1042</Words>
  <Characters>5942</Characters>
  <Application>Microsoft Office Word</Application>
  <DocSecurity>0</DocSecurity>
  <Lines>49</Lines>
  <Paragraphs>13</Paragraphs>
  <ScaleCrop>false</ScaleCrop>
  <Company>Microsoft</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2018-05-23T15:02:00Z</dcterms:created>
  <dcterms:modified xsi:type="dcterms:W3CDTF">2018-05-23T15:04:00Z</dcterms:modified>
</cp:coreProperties>
</file>